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kern w:val="2"/>
          <w:sz w:val="21"/>
        </w:rPr>
        <w:id w:val="58105350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8522"/>
          </w:tblGrid>
          <w:tr w:rsidR="00972D3F">
            <w:trPr>
              <w:trHeight w:val="2880"/>
              <w:jc w:val="center"/>
            </w:trPr>
            <w:tc>
              <w:tcPr>
                <w:tcW w:w="5000" w:type="pct"/>
              </w:tcPr>
              <w:p w:rsidR="00972D3F" w:rsidRDefault="00972D3F" w:rsidP="00640D80">
                <w:pPr>
                  <w:pStyle w:val="a5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972D3F">
            <w:trPr>
              <w:trHeight w:val="1440"/>
              <w:jc w:val="center"/>
            </w:trPr>
            <w:sdt>
              <w:sdtPr>
                <w:rPr>
                  <w:rFonts w:ascii="微软雅黑" w:eastAsia="微软雅黑" w:hAnsi="微软雅黑" w:cstheme="majorBidi"/>
                  <w:b/>
                  <w:sz w:val="72"/>
                  <w:szCs w:val="72"/>
                </w:rPr>
                <w:alias w:val="标题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72D3F" w:rsidRDefault="00972D3F" w:rsidP="00F52F19">
                    <w:pPr>
                      <w:pStyle w:val="a5"/>
                      <w:ind w:firstLineChars="150" w:firstLine="1080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微软雅黑" w:eastAsia="微软雅黑" w:hAnsi="微软雅黑" w:cstheme="majorBidi" w:hint="eastAsia"/>
                        <w:b/>
                        <w:sz w:val="72"/>
                        <w:szCs w:val="72"/>
                      </w:rPr>
                      <w:t>嗖嗖收银开放</w:t>
                    </w:r>
                    <w:r w:rsidRPr="008A093F">
                      <w:rPr>
                        <w:rFonts w:ascii="微软雅黑" w:eastAsia="微软雅黑" w:hAnsi="微软雅黑" w:cstheme="majorBidi" w:hint="eastAsia"/>
                        <w:b/>
                        <w:sz w:val="72"/>
                        <w:szCs w:val="72"/>
                      </w:rPr>
                      <w:t>接口</w:t>
                    </w:r>
                    <w:r>
                      <w:rPr>
                        <w:rFonts w:ascii="微软雅黑" w:eastAsia="微软雅黑" w:hAnsi="微软雅黑" w:cstheme="majorBidi" w:hint="eastAsia"/>
                        <w:b/>
                        <w:sz w:val="72"/>
                        <w:szCs w:val="72"/>
                      </w:rPr>
                      <w:t>SDK</w:t>
                    </w:r>
                    <w:r w:rsidRPr="008A093F">
                      <w:rPr>
                        <w:rFonts w:ascii="微软雅黑" w:eastAsia="微软雅黑" w:hAnsi="微软雅黑" w:cstheme="majorBidi" w:hint="eastAsia"/>
                        <w:b/>
                        <w:sz w:val="72"/>
                        <w:szCs w:val="72"/>
                      </w:rPr>
                      <w:t>文档</w:t>
                    </w:r>
                  </w:p>
                </w:tc>
              </w:sdtContent>
            </w:sdt>
          </w:tr>
          <w:tr w:rsidR="00972D3F">
            <w:trPr>
              <w:trHeight w:val="720"/>
              <w:jc w:val="center"/>
            </w:trPr>
            <w:sdt>
              <w:sdtPr>
                <w:rPr>
                  <w:rFonts w:ascii="微软雅黑" w:eastAsia="微软雅黑" w:hAnsi="微软雅黑" w:cstheme="majorBidi"/>
                  <w:sz w:val="44"/>
                  <w:szCs w:val="44"/>
                </w:rPr>
                <w:alias w:val="副标题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72D3F" w:rsidRDefault="00972D3F" w:rsidP="00BA3E2A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8A093F">
                      <w:rPr>
                        <w:rFonts w:ascii="微软雅黑" w:eastAsia="微软雅黑" w:hAnsi="微软雅黑" w:cstheme="majorBidi" w:hint="eastAsia"/>
                        <w:sz w:val="44"/>
                        <w:szCs w:val="44"/>
                      </w:rPr>
                      <w:t>版本</w:t>
                    </w:r>
                    <w:r>
                      <w:rPr>
                        <w:rFonts w:ascii="微软雅黑" w:eastAsia="微软雅黑" w:hAnsi="微软雅黑" w:cstheme="majorBidi" w:hint="eastAsia"/>
                        <w:sz w:val="44"/>
                        <w:szCs w:val="44"/>
                      </w:rPr>
                      <w:t>v</w:t>
                    </w:r>
                    <w:r>
                      <w:rPr>
                        <w:rFonts w:ascii="微软雅黑" w:eastAsia="微软雅黑" w:hAnsi="微软雅黑" w:cstheme="majorBidi"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="微软雅黑" w:eastAsia="微软雅黑" w:hAnsi="微软雅黑" w:cstheme="majorBidi" w:hint="eastAsia"/>
                        <w:sz w:val="44"/>
                        <w:szCs w:val="44"/>
                      </w:rPr>
                      <w:t>.</w:t>
                    </w:r>
                    <w:r>
                      <w:rPr>
                        <w:rFonts w:ascii="微软雅黑" w:eastAsia="微软雅黑" w:hAnsi="微软雅黑" w:cstheme="majorBidi"/>
                        <w:sz w:val="44"/>
                        <w:szCs w:val="44"/>
                      </w:rPr>
                      <w:t>0.1</w:t>
                    </w:r>
                  </w:p>
                </w:tc>
              </w:sdtContent>
            </w:sdt>
          </w:tr>
          <w:tr w:rsidR="00972D3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72D3F" w:rsidRDefault="00972D3F">
                <w:pPr>
                  <w:pStyle w:val="a5"/>
                  <w:jc w:val="center"/>
                </w:pPr>
              </w:p>
            </w:tc>
          </w:tr>
          <w:tr w:rsidR="00972D3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72D3F" w:rsidRDefault="00972D3F" w:rsidP="00640D80">
                <w:pPr>
                  <w:pStyle w:val="a5"/>
                  <w:rPr>
                    <w:b/>
                    <w:bCs/>
                  </w:rPr>
                </w:pPr>
              </w:p>
            </w:tc>
          </w:tr>
          <w:tr w:rsidR="00972D3F">
            <w:trPr>
              <w:trHeight w:val="360"/>
              <w:jc w:val="center"/>
            </w:trPr>
            <w:sdt>
              <w:sdtPr>
                <w:rPr>
                  <w:rFonts w:ascii="微软雅黑" w:eastAsia="微软雅黑" w:hAnsi="微软雅黑"/>
                  <w:b/>
                  <w:bCs/>
                </w:rPr>
                <w:alias w:val="日期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6-03-01T00:00:00Z">
                  <w:dateFormat w:val="yyyy/M/d"/>
                  <w:lid w:val="zh-CN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972D3F" w:rsidRDefault="00972D3F" w:rsidP="00BA3E2A">
                    <w:pPr>
                      <w:pStyle w:val="a5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微软雅黑" w:eastAsia="微软雅黑" w:hAnsi="微软雅黑" w:hint="eastAsia"/>
                        <w:b/>
                        <w:bCs/>
                      </w:rPr>
                      <w:t>2016/3/1</w:t>
                    </w:r>
                  </w:p>
                </w:tc>
              </w:sdtContent>
            </w:sdt>
          </w:tr>
        </w:tbl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>
          <w:r>
            <w:rPr>
              <w:rFonts w:hint="eastAsia"/>
              <w:noProof/>
            </w:rPr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1972932</wp:posOffset>
                </wp:positionH>
                <wp:positionV relativeFrom="paragraph">
                  <wp:posOffset>39370</wp:posOffset>
                </wp:positionV>
                <wp:extent cx="1344295" cy="1794294"/>
                <wp:effectExtent l="19050" t="0" r="8255" b="0"/>
                <wp:wrapNone/>
                <wp:docPr id="14" name="图片 9" descr="E:\文档\工作相关\嗖嗖收银-vi\嗖嗖收银-vi\soushou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:\文档\工作相关\嗖嗖收银-vi\嗖嗖收银-vi\soushou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17942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Pr="008A093F" w:rsidRDefault="00972D3F" w:rsidP="008A093F">
          <w:pPr>
            <w:spacing w:line="480" w:lineRule="auto"/>
            <w:jc w:val="center"/>
            <w:rPr>
              <w:rFonts w:ascii="微软雅黑" w:eastAsia="微软雅黑" w:hAnsi="微软雅黑"/>
              <w:b/>
              <w:bCs/>
              <w:shadow/>
              <w:sz w:val="32"/>
              <w:szCs w:val="32"/>
            </w:rPr>
          </w:pPr>
          <w:r w:rsidRPr="008A093F">
            <w:rPr>
              <w:rFonts w:ascii="微软雅黑" w:eastAsia="微软雅黑" w:hAnsi="微软雅黑" w:hint="eastAsia"/>
              <w:b/>
              <w:bCs/>
              <w:shadow/>
              <w:sz w:val="32"/>
              <w:szCs w:val="32"/>
            </w:rPr>
            <w:t>浙江快收信息技术有限公司</w:t>
          </w:r>
        </w:p>
        <w:p w:rsidR="00972D3F" w:rsidRPr="008A093F" w:rsidRDefault="00972D3F" w:rsidP="008A093F">
          <w:pPr>
            <w:spacing w:line="480" w:lineRule="auto"/>
            <w:jc w:val="center"/>
            <w:rPr>
              <w:rFonts w:ascii="微软雅黑" w:eastAsia="微软雅黑" w:hAnsi="微软雅黑"/>
              <w:b/>
              <w:bCs/>
              <w:shadow/>
              <w:sz w:val="32"/>
              <w:szCs w:val="32"/>
            </w:rPr>
          </w:pPr>
          <w:r w:rsidRPr="008A093F">
            <w:rPr>
              <w:rFonts w:ascii="微软雅黑" w:eastAsia="微软雅黑" w:hAnsi="微软雅黑" w:hint="eastAsia"/>
              <w:b/>
              <w:bCs/>
              <w:shadow/>
              <w:sz w:val="32"/>
              <w:szCs w:val="32"/>
            </w:rPr>
            <w:t>技术部</w:t>
          </w:r>
        </w:p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>
          <w:r>
            <w:t>修改记录</w:t>
          </w:r>
        </w:p>
        <w:tbl>
          <w:tblPr>
            <w:tblStyle w:val="a8"/>
            <w:tblW w:w="0" w:type="auto"/>
            <w:tblLook w:val="04A0"/>
          </w:tblPr>
          <w:tblGrid>
            <w:gridCol w:w="1420"/>
            <w:gridCol w:w="1420"/>
            <w:gridCol w:w="1420"/>
            <w:gridCol w:w="4070"/>
          </w:tblGrid>
          <w:tr w:rsidR="00972D3F" w:rsidTr="0048235A">
            <w:tc>
              <w:tcPr>
                <w:tcW w:w="1420" w:type="dxa"/>
              </w:tcPr>
              <w:p w:rsidR="00972D3F" w:rsidRDefault="00972D3F">
                <w:r>
                  <w:t>版本</w:t>
                </w:r>
              </w:p>
            </w:tc>
            <w:tc>
              <w:tcPr>
                <w:tcW w:w="1420" w:type="dxa"/>
              </w:tcPr>
              <w:p w:rsidR="00972D3F" w:rsidRDefault="00972D3F">
                <w:r>
                  <w:t>时间</w:t>
                </w:r>
              </w:p>
            </w:tc>
            <w:tc>
              <w:tcPr>
                <w:tcW w:w="1420" w:type="dxa"/>
              </w:tcPr>
              <w:p w:rsidR="00972D3F" w:rsidRDefault="00972D3F">
                <w:r>
                  <w:t>修改人</w:t>
                </w:r>
              </w:p>
            </w:tc>
            <w:tc>
              <w:tcPr>
                <w:tcW w:w="4070" w:type="dxa"/>
              </w:tcPr>
              <w:p w:rsidR="00972D3F" w:rsidRDefault="00972D3F">
                <w:r>
                  <w:t>修改内容</w:t>
                </w:r>
              </w:p>
            </w:tc>
          </w:tr>
          <w:tr w:rsidR="00972D3F" w:rsidTr="0048235A">
            <w:tc>
              <w:tcPr>
                <w:tcW w:w="1420" w:type="dxa"/>
              </w:tcPr>
              <w:p w:rsidR="00972D3F" w:rsidRDefault="00972D3F">
                <w:r>
                  <w:t>1</w:t>
                </w:r>
                <w:r>
                  <w:rPr>
                    <w:rFonts w:hint="eastAsia"/>
                  </w:rPr>
                  <w:t>.0.0</w:t>
                </w:r>
              </w:p>
            </w:tc>
            <w:tc>
              <w:tcPr>
                <w:tcW w:w="1420" w:type="dxa"/>
              </w:tcPr>
              <w:p w:rsidR="00972D3F" w:rsidRDefault="00972D3F" w:rsidP="00BA3E2A">
                <w:r>
                  <w:rPr>
                    <w:rFonts w:hint="eastAsia"/>
                  </w:rPr>
                  <w:t>201</w:t>
                </w:r>
                <w:r>
                  <w:t>6</w:t>
                </w:r>
                <w:r>
                  <w:rPr>
                    <w:rFonts w:hint="eastAsia"/>
                  </w:rPr>
                  <w:t>.</w:t>
                </w:r>
                <w:r>
                  <w:t>3</w:t>
                </w:r>
                <w:r>
                  <w:rPr>
                    <w:rFonts w:hint="eastAsia"/>
                  </w:rPr>
                  <w:t>.</w:t>
                </w:r>
                <w:r>
                  <w:t>15</w:t>
                </w:r>
              </w:p>
            </w:tc>
            <w:tc>
              <w:tcPr>
                <w:tcW w:w="1420" w:type="dxa"/>
              </w:tcPr>
              <w:p w:rsidR="00972D3F" w:rsidRDefault="00972D3F">
                <w:r>
                  <w:rPr>
                    <w:rFonts w:hint="eastAsia"/>
                  </w:rPr>
                  <w:t>张光木</w:t>
                </w:r>
              </w:p>
            </w:tc>
            <w:tc>
              <w:tcPr>
                <w:tcW w:w="4070" w:type="dxa"/>
              </w:tcPr>
              <w:p w:rsidR="00972D3F" w:rsidRDefault="00972D3F">
                <w:r>
                  <w:t>初稿</w:t>
                </w:r>
              </w:p>
            </w:tc>
          </w:tr>
          <w:tr w:rsidR="00972D3F" w:rsidTr="0048235A">
            <w:tc>
              <w:tcPr>
                <w:tcW w:w="1420" w:type="dxa"/>
              </w:tcPr>
              <w:p w:rsidR="00972D3F" w:rsidRDefault="00972D3F">
                <w:r>
                  <w:rPr>
                    <w:rFonts w:hint="eastAsia"/>
                  </w:rPr>
                  <w:t>1.0.1</w:t>
                </w:r>
              </w:p>
            </w:tc>
            <w:tc>
              <w:tcPr>
                <w:tcW w:w="1420" w:type="dxa"/>
              </w:tcPr>
              <w:p w:rsidR="00972D3F" w:rsidRDefault="00972D3F">
                <w:r>
                  <w:rPr>
                    <w:rFonts w:hint="eastAsia"/>
                  </w:rPr>
                  <w:t>2016.7.15</w:t>
                </w:r>
              </w:p>
            </w:tc>
            <w:tc>
              <w:tcPr>
                <w:tcW w:w="1420" w:type="dxa"/>
              </w:tcPr>
              <w:p w:rsidR="00972D3F" w:rsidRDefault="00972D3F">
                <w:r>
                  <w:t>张光木</w:t>
                </w:r>
              </w:p>
            </w:tc>
            <w:tc>
              <w:tcPr>
                <w:tcW w:w="4070" w:type="dxa"/>
              </w:tcPr>
              <w:p w:rsidR="00972D3F" w:rsidRDefault="00972D3F">
                <w:r>
                  <w:t>微信公众号支付</w:t>
                </w:r>
              </w:p>
            </w:tc>
          </w:tr>
          <w:tr w:rsidR="00972D3F" w:rsidTr="0048235A">
            <w:tc>
              <w:tcPr>
                <w:tcW w:w="1420" w:type="dxa"/>
              </w:tcPr>
              <w:p w:rsidR="00972D3F" w:rsidRDefault="00972D3F">
                <w:r>
                  <w:t>1.0.2</w:t>
                </w:r>
              </w:p>
            </w:tc>
            <w:tc>
              <w:tcPr>
                <w:tcW w:w="1420" w:type="dxa"/>
              </w:tcPr>
              <w:p w:rsidR="00972D3F" w:rsidRDefault="00972D3F">
                <w:r>
                  <w:t>2016.7.18</w:t>
                </w:r>
              </w:p>
            </w:tc>
            <w:tc>
              <w:tcPr>
                <w:tcW w:w="1420" w:type="dxa"/>
              </w:tcPr>
              <w:p w:rsidR="00972D3F" w:rsidRDefault="00972D3F">
                <w:r>
                  <w:rPr>
                    <w:rFonts w:hint="eastAsia"/>
                  </w:rPr>
                  <w:t>王永超</w:t>
                </w:r>
              </w:p>
            </w:tc>
            <w:tc>
              <w:tcPr>
                <w:tcW w:w="4070" w:type="dxa"/>
              </w:tcPr>
              <w:p w:rsidR="00972D3F" w:rsidRDefault="00972D3F">
                <w:pPr>
                  <w:rPr>
                    <w:rFonts w:hint="eastAsia"/>
                  </w:rPr>
                </w:pPr>
                <w:r>
                  <w:rPr>
                    <w:rFonts w:hint="eastAsia"/>
                  </w:rPr>
                  <w:t>添加批量查询和统计相关的内容，修改文档的细节错误</w:t>
                </w:r>
              </w:p>
            </w:tc>
          </w:tr>
          <w:tr w:rsidR="00972D3F" w:rsidTr="0048235A"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 w:rsidP="00B90098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4070" w:type="dxa"/>
              </w:tcPr>
              <w:p w:rsidR="00972D3F" w:rsidRDefault="00972D3F"/>
            </w:tc>
          </w:tr>
          <w:tr w:rsidR="00972D3F" w:rsidTr="0048235A"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4070" w:type="dxa"/>
              </w:tcPr>
              <w:p w:rsidR="00972D3F" w:rsidRDefault="00972D3F"/>
            </w:tc>
          </w:tr>
          <w:tr w:rsidR="00972D3F" w:rsidTr="0048235A"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4070" w:type="dxa"/>
              </w:tcPr>
              <w:p w:rsidR="00972D3F" w:rsidRDefault="00972D3F"/>
            </w:tc>
          </w:tr>
          <w:tr w:rsidR="00972D3F" w:rsidTr="0048235A"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4070" w:type="dxa"/>
              </w:tcPr>
              <w:p w:rsidR="00972D3F" w:rsidRDefault="00972D3F"/>
            </w:tc>
          </w:tr>
          <w:tr w:rsidR="00972D3F" w:rsidTr="0048235A"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4070" w:type="dxa"/>
              </w:tcPr>
              <w:p w:rsidR="00972D3F" w:rsidRDefault="00972D3F"/>
            </w:tc>
          </w:tr>
          <w:tr w:rsidR="00972D3F" w:rsidTr="0048235A"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4070" w:type="dxa"/>
              </w:tcPr>
              <w:p w:rsidR="00972D3F" w:rsidRDefault="00972D3F"/>
            </w:tc>
          </w:tr>
          <w:tr w:rsidR="00972D3F" w:rsidTr="0048235A"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1420" w:type="dxa"/>
              </w:tcPr>
              <w:p w:rsidR="00972D3F" w:rsidRDefault="00972D3F"/>
            </w:tc>
            <w:tc>
              <w:tcPr>
                <w:tcW w:w="4070" w:type="dxa"/>
              </w:tcPr>
              <w:p w:rsidR="00972D3F" w:rsidRDefault="00972D3F"/>
            </w:tc>
          </w:tr>
        </w:tbl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p w:rsidR="00972D3F" w:rsidRDefault="00972D3F"/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  <w:lang w:val="zh-CN"/>
            </w:rPr>
            <w:id w:val="18469946"/>
            <w:docPartObj>
              <w:docPartGallery w:val="Table of Contents"/>
              <w:docPartUnique/>
            </w:docPartObj>
          </w:sdtPr>
          <w:sdtEndPr>
            <w:rPr>
              <w:lang w:val="en-US"/>
            </w:rPr>
          </w:sdtEndPr>
          <w:sdtContent>
            <w:p w:rsidR="00972D3F" w:rsidRDefault="00972D3F">
              <w:pPr>
                <w:pStyle w:val="TOC"/>
              </w:pPr>
              <w:r>
                <w:rPr>
                  <w:lang w:val="zh-CN"/>
                </w:rPr>
                <w:t>目录</w:t>
              </w:r>
            </w:p>
            <w:p w:rsidR="00972D3F" w:rsidRDefault="00972D3F">
              <w:pPr>
                <w:pStyle w:val="20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456618772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1.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概述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_Toc456618772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3" w:history="1">
                <w:r w:rsidRPr="00031AEA">
                  <w:rPr>
                    <w:rStyle w:val="aa"/>
                    <w:rFonts w:ascii="微软雅黑" w:eastAsia="微软雅黑" w:hAnsi="微软雅黑"/>
                    <w:noProof/>
                  </w:rPr>
                  <w:t>2.</w:t>
                </w:r>
                <w:r w:rsidRPr="00031AEA">
                  <w:rPr>
                    <w:rFonts w:ascii="微软雅黑" w:eastAsia="微软雅黑" w:hAnsi="微软雅黑"/>
                    <w:noProof/>
                  </w:rPr>
                  <w:tab/>
                </w:r>
                <w:r w:rsidRPr="00031AEA">
                  <w:rPr>
                    <w:rStyle w:val="aa"/>
                    <w:rFonts w:ascii="微软雅黑" w:eastAsia="微软雅黑" w:hAnsi="微软雅黑"/>
                    <w:noProof/>
                  </w:rPr>
                  <w:t>API</w:t>
                </w:r>
                <w:r w:rsidRPr="00031AEA">
                  <w:rPr>
                    <w:rStyle w:val="aa"/>
                    <w:rFonts w:ascii="微软雅黑" w:eastAsia="微软雅黑" w:hAnsi="微软雅黑" w:hint="eastAsia"/>
                    <w:noProof/>
                  </w:rPr>
                  <w:t>使用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_Toc456618773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4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3.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被扫支付交易发起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_Toc456618774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5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4.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主扫支付交易发起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_Toc456618775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6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5.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微信公众号支付交易发起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_Toc456618776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7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6.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异步通知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_Toc456618777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8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7.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退款接口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_Toc456618778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79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8.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查询接口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_Toc456618779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840"/>
                  <w:tab w:val="right" w:leader="dot" w:pos="8296"/>
                </w:tabs>
                <w:rPr>
                  <w:noProof/>
                </w:rPr>
              </w:pPr>
              <w:hyperlink w:anchor="_Toc456618780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9.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撤单接口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_Toc456618780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1050"/>
                  <w:tab w:val="right" w:leader="dot" w:pos="8296"/>
                </w:tabs>
                <w:rPr>
                  <w:noProof/>
                </w:rPr>
              </w:pPr>
              <w:hyperlink w:anchor="_Toc456618781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10.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批量查询接口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_Toc456618781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19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1050"/>
                  <w:tab w:val="right" w:leader="dot" w:pos="8296"/>
                </w:tabs>
                <w:rPr>
                  <w:noProof/>
                </w:rPr>
              </w:pPr>
              <w:hyperlink w:anchor="_Toc456618782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11.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支付渠道接口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_Toc456618782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1050"/>
                  <w:tab w:val="right" w:leader="dot" w:pos="8296"/>
                </w:tabs>
                <w:rPr>
                  <w:noProof/>
                </w:rPr>
              </w:pPr>
              <w:hyperlink w:anchor="_Toc456618783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12.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权限认证接口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_Toc456618783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20"/>
                <w:tabs>
                  <w:tab w:val="left" w:pos="1050"/>
                  <w:tab w:val="right" w:leader="dot" w:pos="8296"/>
                </w:tabs>
                <w:rPr>
                  <w:noProof/>
                </w:rPr>
              </w:pPr>
              <w:hyperlink w:anchor="_Toc456618784" w:history="1"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13.</w:t>
                </w:r>
                <w:r>
                  <w:rPr>
                    <w:noProof/>
                  </w:rPr>
                  <w:tab/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附录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_Toc456618784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30"/>
                <w:tabs>
                  <w:tab w:val="right" w:leader="dot" w:pos="8296"/>
                </w:tabs>
                <w:rPr>
                  <w:noProof/>
                </w:rPr>
              </w:pPr>
              <w:hyperlink w:anchor="_Toc456618785" w:history="1">
                <w:r w:rsidRPr="00420F99">
                  <w:rPr>
                    <w:rStyle w:val="aa"/>
                    <w:rFonts w:hint="eastAsia"/>
                    <w:noProof/>
                  </w:rPr>
                  <w:t>附录</w:t>
                </w:r>
                <w:r w:rsidRPr="00420F99">
                  <w:rPr>
                    <w:rStyle w:val="aa"/>
                    <w:noProof/>
                  </w:rPr>
                  <w:t>1</w:t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商品信息定义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_Toc456618785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30"/>
                <w:tabs>
                  <w:tab w:val="right" w:leader="dot" w:pos="8296"/>
                </w:tabs>
                <w:rPr>
                  <w:noProof/>
                </w:rPr>
              </w:pPr>
              <w:hyperlink w:anchor="_Toc456618786" w:history="1">
                <w:r w:rsidRPr="00420F99">
                  <w:rPr>
                    <w:rStyle w:val="aa"/>
                    <w:rFonts w:hint="eastAsia"/>
                    <w:noProof/>
                  </w:rPr>
                  <w:t>附录</w:t>
                </w:r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2</w:t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支付渠道数据字典</w:t>
                </w:r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(</w:t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红色的目前不支持</w:t>
                </w:r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>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_Toc456618786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30"/>
                <w:tabs>
                  <w:tab w:val="right" w:leader="dot" w:pos="8296"/>
                </w:tabs>
                <w:rPr>
                  <w:noProof/>
                </w:rPr>
              </w:pPr>
              <w:hyperlink w:anchor="_Toc456618787" w:history="1"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附录</w:t>
                </w:r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 xml:space="preserve">3 </w:t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付款渠道数据字典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_Toc456618787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30"/>
                <w:tabs>
                  <w:tab w:val="right" w:leader="dot" w:pos="8296"/>
                </w:tabs>
                <w:rPr>
                  <w:noProof/>
                </w:rPr>
              </w:pPr>
              <w:hyperlink w:anchor="_Toc456618788" w:history="1"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附录</w:t>
                </w:r>
                <w:r w:rsidRPr="00420F99">
                  <w:rPr>
                    <w:rStyle w:val="aa"/>
                    <w:noProof/>
                  </w:rPr>
                  <w:t xml:space="preserve">4 </w:t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订单状态字典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_Toc456618788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pPr>
                <w:pStyle w:val="30"/>
                <w:tabs>
                  <w:tab w:val="right" w:leader="dot" w:pos="8296"/>
                </w:tabs>
                <w:rPr>
                  <w:noProof/>
                </w:rPr>
              </w:pPr>
              <w:hyperlink w:anchor="_Toc456618789" w:history="1"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附录</w:t>
                </w:r>
                <w:r w:rsidRPr="00420F99">
                  <w:rPr>
                    <w:rStyle w:val="aa"/>
                    <w:rFonts w:ascii="微软雅黑" w:eastAsia="微软雅黑" w:hAnsi="微软雅黑"/>
                    <w:noProof/>
                  </w:rPr>
                  <w:t xml:space="preserve">5 </w:t>
                </w:r>
                <w:r w:rsidRPr="00420F99">
                  <w:rPr>
                    <w:rStyle w:val="aa"/>
                    <w:rFonts w:ascii="微软雅黑" w:eastAsia="微软雅黑" w:hAnsi="微软雅黑" w:hint="eastAsia"/>
                    <w:noProof/>
                  </w:rPr>
                  <w:t>返回代码数据字典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_Toc456618789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27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972D3F" w:rsidRDefault="00972D3F">
              <w:r>
                <w:fldChar w:fldCharType="end"/>
              </w:r>
            </w:p>
          </w:sdtContent>
        </w:sdt>
        <w:p w:rsidR="00972D3F" w:rsidRDefault="00972D3F">
          <w:pPr>
            <w:widowControl/>
            <w:jc w:val="left"/>
          </w:pPr>
          <w:r>
            <w:br w:type="page"/>
          </w:r>
        </w:p>
        <w:p w:rsidR="00972D3F" w:rsidRPr="00D11BAE" w:rsidRDefault="00972D3F" w:rsidP="00D11BAE">
          <w:pPr>
            <w:pStyle w:val="2"/>
            <w:numPr>
              <w:ilvl w:val="0"/>
              <w:numId w:val="2"/>
            </w:numPr>
            <w:rPr>
              <w:rFonts w:ascii="微软雅黑" w:eastAsia="微软雅黑" w:hAnsi="微软雅黑"/>
            </w:rPr>
          </w:pPr>
          <w:bookmarkStart w:id="0" w:name="_Toc456618772"/>
          <w:r w:rsidRPr="00D11BAE">
            <w:rPr>
              <w:rFonts w:ascii="微软雅黑" w:eastAsia="微软雅黑" w:hAnsi="微软雅黑" w:hint="eastAsia"/>
            </w:rPr>
            <w:lastRenderedPageBreak/>
            <w:t>概述</w:t>
          </w:r>
          <w:bookmarkEnd w:id="0"/>
        </w:p>
        <w:p w:rsidR="00972D3F" w:rsidRPr="00D11BAE" w:rsidRDefault="00972D3F" w:rsidP="00D11BAE">
          <w:pPr>
            <w:pStyle w:val="a7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t>基于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http/</w:t>
          </w: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t>https实现</w:t>
          </w:r>
        </w:p>
        <w:p w:rsidR="00972D3F" w:rsidRPr="00D11BAE" w:rsidRDefault="00972D3F" w:rsidP="00D11BAE">
          <w:pPr>
            <w:pStyle w:val="a7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t>字符集 UTF-8</w:t>
          </w:r>
        </w:p>
        <w:p w:rsidR="00972D3F" w:rsidRDefault="00972D3F" w:rsidP="00D11BAE">
          <w:pPr>
            <w:pStyle w:val="a7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t>短链接</w:t>
          </w:r>
        </w:p>
        <w:p w:rsidR="00972D3F" w:rsidRDefault="00972D3F" w:rsidP="00D11BAE">
          <w:pPr>
            <w:pStyle w:val="a7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报文格式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：</w:t>
          </w:r>
          <w:r>
            <w:rPr>
              <w:rFonts w:ascii="微软雅黑" w:eastAsia="微软雅黑" w:hAnsi="微软雅黑"/>
              <w:sz w:val="24"/>
              <w:szCs w:val="24"/>
            </w:rPr>
            <w:t>支持json</w:t>
          </w:r>
        </w:p>
        <w:p w:rsidR="00972D3F" w:rsidRDefault="00972D3F" w:rsidP="008133FB">
          <w:pPr>
            <w:pStyle w:val="a7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报文加密（可不加密，http协议通讯建议加密）</w:t>
          </w:r>
        </w:p>
        <w:p w:rsidR="00972D3F" w:rsidRPr="008133FB" w:rsidRDefault="00972D3F" w:rsidP="008133FB">
          <w:pPr>
            <w:pStyle w:val="a7"/>
            <w:spacing w:line="240" w:lineRule="atLeast"/>
            <w:ind w:left="84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报文支持加密。</w:t>
          </w:r>
          <w:r>
            <w:rPr>
              <w:rFonts w:ascii="微软雅黑" w:eastAsia="微软雅黑" w:hAnsi="微软雅黑"/>
              <w:sz w:val="24"/>
              <w:szCs w:val="24"/>
            </w:rPr>
            <w:t>是否加密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：根据参数</w:t>
          </w:r>
          <w:r>
            <w:rPr>
              <w:rFonts w:ascii="微软雅黑" w:eastAsia="微软雅黑" w:hAnsi="微软雅黑"/>
              <w:sz w:val="24"/>
              <w:szCs w:val="24"/>
            </w:rPr>
            <w:t>encrypt判断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，为空时不加密，目前支持3DES加密。加密时对</w:t>
          </w:r>
          <w:r w:rsidRPr="0057393F">
            <w:rPr>
              <w:rFonts w:ascii="微软雅黑" w:eastAsia="微软雅黑" w:hAnsi="微软雅黑" w:hint="eastAsia"/>
              <w:sz w:val="24"/>
              <w:szCs w:val="24"/>
            </w:rPr>
            <w:t>原报文进行加密处理，加密后，用BASE64编码。</w:t>
          </w:r>
        </w:p>
        <w:p w:rsidR="00972D3F" w:rsidRDefault="00972D3F" w:rsidP="00D11BAE">
          <w:pPr>
            <w:pStyle w:val="a7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t>协议入口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：</w:t>
          </w:r>
        </w:p>
        <w:p w:rsidR="00972D3F" w:rsidRDefault="00972D3F" w:rsidP="00A11198">
          <w:pPr>
            <w:pStyle w:val="a7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正式环境https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：</w:t>
          </w:r>
        </w:p>
        <w:p w:rsidR="00972D3F" w:rsidRDefault="00972D3F" w:rsidP="00A11198">
          <w:pPr>
            <w:pStyle w:val="a7"/>
            <w:spacing w:line="240" w:lineRule="atLeast"/>
            <w:ind w:left="120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hyperlink w:history="1">
            <w:r w:rsidRPr="00EE47F5">
              <w:rPr>
                <w:rStyle w:val="aa"/>
                <w:rFonts w:ascii="微软雅黑" w:eastAsia="微软雅黑" w:hAnsi="微软雅黑"/>
                <w:sz w:val="24"/>
                <w:szCs w:val="24"/>
              </w:rPr>
              <w:t>https://www.sssyin.cn /openGateway/openService/</w:t>
            </w:r>
          </w:hyperlink>
        </w:p>
        <w:p w:rsidR="00972D3F" w:rsidRDefault="00972D3F" w:rsidP="00A11198">
          <w:pPr>
            <w:pStyle w:val="a7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/>
              <w:sz w:val="24"/>
              <w:szCs w:val="24"/>
            </w:rPr>
            <w:t>正式环境http</w:t>
          </w:r>
          <w:r>
            <w:rPr>
              <w:rFonts w:ascii="微软雅黑" w:eastAsia="微软雅黑" w:hAnsi="微软雅黑" w:hint="eastAsia"/>
              <w:sz w:val="24"/>
              <w:szCs w:val="24"/>
            </w:rPr>
            <w:t>：</w:t>
          </w:r>
        </w:p>
        <w:p w:rsidR="00972D3F" w:rsidRDefault="00972D3F" w:rsidP="00A11198">
          <w:pPr>
            <w:pStyle w:val="a7"/>
            <w:spacing w:line="240" w:lineRule="atLeast"/>
            <w:ind w:left="1200" w:firstLineChars="0" w:firstLine="0"/>
            <w:rPr>
              <w:rFonts w:ascii="微软雅黑" w:eastAsia="微软雅黑" w:hAnsi="微软雅黑"/>
              <w:sz w:val="24"/>
              <w:szCs w:val="24"/>
            </w:rPr>
          </w:pPr>
          <w:hyperlink w:history="1">
            <w:r w:rsidRPr="00EE47F5">
              <w:rPr>
                <w:rStyle w:val="aa"/>
                <w:rFonts w:ascii="微软雅黑" w:eastAsia="微软雅黑" w:hAnsi="微软雅黑"/>
                <w:sz w:val="24"/>
                <w:szCs w:val="24"/>
              </w:rPr>
              <w:t>http://www.sssyin.cn/openGateway/openService/</w:t>
            </w:r>
          </w:hyperlink>
        </w:p>
        <w:p w:rsidR="00972D3F" w:rsidRDefault="00972D3F" w:rsidP="00A11198">
          <w:pPr>
            <w:pStyle w:val="a7"/>
            <w:numPr>
              <w:ilvl w:val="1"/>
              <w:numId w:val="3"/>
            </w:numPr>
            <w:spacing w:line="240" w:lineRule="atLeast"/>
            <w:ind w:firstLineChars="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测试环境：</w:t>
          </w:r>
        </w:p>
        <w:p w:rsidR="00972D3F" w:rsidRDefault="00972D3F" w:rsidP="00A11198">
          <w:pPr>
            <w:pStyle w:val="a7"/>
            <w:spacing w:line="240" w:lineRule="atLeast"/>
            <w:ind w:left="1200" w:firstLineChars="0" w:firstLine="0"/>
            <w:rPr>
              <w:rStyle w:val="aa"/>
              <w:rFonts w:ascii="微软雅黑" w:eastAsia="微软雅黑" w:hAnsi="微软雅黑"/>
              <w:sz w:val="24"/>
              <w:szCs w:val="24"/>
            </w:rPr>
          </w:pPr>
          <w:hyperlink r:id="rId10" w:history="1">
            <w:r w:rsidRPr="00180C46">
              <w:rPr>
                <w:rStyle w:val="aa"/>
                <w:rFonts w:ascii="微软雅黑" w:eastAsia="微软雅黑" w:hAnsi="微软雅黑"/>
                <w:sz w:val="24"/>
                <w:szCs w:val="24"/>
              </w:rPr>
              <w:t>http://test.sssyin.cn:7500/openGateway/openService/</w:t>
            </w:r>
          </w:hyperlink>
        </w:p>
        <w:p w:rsidR="00972D3F" w:rsidRPr="0057393F" w:rsidRDefault="00972D3F" w:rsidP="00A11198">
          <w:pPr>
            <w:pStyle w:val="a7"/>
            <w:spacing w:line="240" w:lineRule="atLeast"/>
            <w:ind w:left="1200" w:firstLineChars="0" w:firstLine="0"/>
            <w:rPr>
              <w:rFonts w:ascii="微软雅黑" w:eastAsia="微软雅黑" w:hAnsi="微软雅黑"/>
              <w:sz w:val="24"/>
              <w:szCs w:val="24"/>
            </w:rPr>
          </w:pPr>
        </w:p>
        <w:p w:rsidR="00972D3F" w:rsidRPr="00D11BAE" w:rsidRDefault="00972D3F" w:rsidP="00D11BAE">
          <w:pPr>
            <w:pStyle w:val="a7"/>
            <w:numPr>
              <w:ilvl w:val="0"/>
              <w:numId w:val="3"/>
            </w:numPr>
            <w:spacing w:line="240" w:lineRule="atLeast"/>
            <w:ind w:left="470" w:firstLineChars="0" w:hanging="113"/>
            <w:rPr>
              <w:rFonts w:ascii="微软雅黑" w:eastAsia="微软雅黑" w:hAnsi="微软雅黑"/>
              <w:sz w:val="24"/>
              <w:szCs w:val="24"/>
            </w:rPr>
          </w:pP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t>协议调用包括：</w:t>
          </w:r>
        </w:p>
        <w:p w:rsidR="00972D3F" w:rsidRPr="00D11BAE" w:rsidRDefault="00972D3F" w:rsidP="00D11BAE">
          <w:pPr>
            <w:pStyle w:val="a7"/>
            <w:numPr>
              <w:ilvl w:val="1"/>
              <w:numId w:val="1"/>
            </w:numPr>
            <w:ind w:firstLineChars="0" w:hanging="170"/>
            <w:rPr>
              <w:rFonts w:ascii="微软雅黑" w:eastAsia="微软雅黑" w:hAnsi="微软雅黑"/>
              <w:sz w:val="24"/>
              <w:szCs w:val="24"/>
            </w:rPr>
          </w:pP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t>被扫交易发起</w:t>
          </w:r>
        </w:p>
        <w:p w:rsidR="00972D3F" w:rsidRPr="00D11BAE" w:rsidRDefault="00972D3F" w:rsidP="00D11BAE">
          <w:pPr>
            <w:pStyle w:val="a7"/>
            <w:numPr>
              <w:ilvl w:val="1"/>
              <w:numId w:val="1"/>
            </w:numPr>
            <w:ind w:firstLineChars="0" w:hanging="17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主扫</w:t>
          </w: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t>交易发起</w:t>
          </w:r>
        </w:p>
        <w:p w:rsidR="00972D3F" w:rsidRPr="00D11BAE" w:rsidRDefault="00972D3F" w:rsidP="00D11BAE">
          <w:pPr>
            <w:pStyle w:val="a7"/>
            <w:numPr>
              <w:ilvl w:val="1"/>
              <w:numId w:val="1"/>
            </w:numPr>
            <w:ind w:firstLineChars="0" w:hanging="17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异步</w:t>
          </w: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t>通知（反向接口）</w:t>
          </w:r>
        </w:p>
        <w:p w:rsidR="00972D3F" w:rsidRPr="00D11BAE" w:rsidRDefault="00972D3F" w:rsidP="00D11BAE">
          <w:pPr>
            <w:pStyle w:val="a7"/>
            <w:numPr>
              <w:ilvl w:val="1"/>
              <w:numId w:val="1"/>
            </w:numPr>
            <w:ind w:firstLineChars="0" w:hanging="170"/>
            <w:rPr>
              <w:rFonts w:ascii="微软雅黑" w:eastAsia="微软雅黑" w:hAnsi="微软雅黑"/>
              <w:sz w:val="24"/>
              <w:szCs w:val="24"/>
            </w:rPr>
          </w:pP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t>退货接口</w:t>
          </w:r>
        </w:p>
        <w:p w:rsidR="00972D3F" w:rsidRDefault="00972D3F" w:rsidP="00D11BAE">
          <w:pPr>
            <w:pStyle w:val="a7"/>
            <w:numPr>
              <w:ilvl w:val="1"/>
              <w:numId w:val="1"/>
            </w:numPr>
            <w:ind w:firstLineChars="0" w:hanging="170"/>
            <w:rPr>
              <w:rFonts w:ascii="微软雅黑" w:eastAsia="微软雅黑" w:hAnsi="微软雅黑"/>
              <w:sz w:val="24"/>
              <w:szCs w:val="24"/>
            </w:rPr>
          </w:pPr>
          <w:r w:rsidRPr="00D11BAE">
            <w:rPr>
              <w:rFonts w:ascii="微软雅黑" w:eastAsia="微软雅黑" w:hAnsi="微软雅黑" w:hint="eastAsia"/>
              <w:sz w:val="24"/>
              <w:szCs w:val="24"/>
            </w:rPr>
            <w:lastRenderedPageBreak/>
            <w:t>交易查询</w:t>
          </w:r>
        </w:p>
        <w:p w:rsidR="00972D3F" w:rsidRPr="00D11BAE" w:rsidRDefault="00972D3F" w:rsidP="00D11BAE">
          <w:pPr>
            <w:pStyle w:val="a7"/>
            <w:numPr>
              <w:ilvl w:val="1"/>
              <w:numId w:val="1"/>
            </w:numPr>
            <w:ind w:firstLineChars="0" w:hanging="170"/>
            <w:rPr>
              <w:rFonts w:ascii="微软雅黑" w:eastAsia="微软雅黑" w:hAnsi="微软雅黑"/>
              <w:sz w:val="24"/>
              <w:szCs w:val="24"/>
            </w:rPr>
          </w:pPr>
          <w:r>
            <w:rPr>
              <w:rFonts w:ascii="微软雅黑" w:eastAsia="微软雅黑" w:hAnsi="微软雅黑" w:hint="eastAsia"/>
              <w:sz w:val="24"/>
              <w:szCs w:val="24"/>
            </w:rPr>
            <w:t>撤单接口</w:t>
          </w:r>
        </w:p>
        <w:p w:rsidR="00972D3F" w:rsidRDefault="00972D3F" w:rsidP="00D11BAE"/>
        <w:p w:rsidR="0041158B" w:rsidRDefault="00972D3F" w:rsidP="00CF629D">
          <w:pPr>
            <w:widowControl/>
            <w:jc w:val="left"/>
          </w:pPr>
        </w:p>
      </w:sdtContent>
    </w:sdt>
    <w:p w:rsidR="00A40A66" w:rsidRDefault="00A40A66" w:rsidP="00CF629D">
      <w:pPr>
        <w:widowControl/>
        <w:jc w:val="left"/>
      </w:pPr>
    </w:p>
    <w:p w:rsidR="00A40A66" w:rsidRDefault="00BA3E2A" w:rsidP="00BA3E2A">
      <w:pPr>
        <w:pStyle w:val="2"/>
        <w:numPr>
          <w:ilvl w:val="0"/>
          <w:numId w:val="2"/>
        </w:numPr>
      </w:pPr>
      <w:bookmarkStart w:id="1" w:name="_Toc456618773"/>
      <w:r>
        <w:rPr>
          <w:rFonts w:hint="eastAsia"/>
        </w:rPr>
        <w:t>API</w:t>
      </w:r>
      <w:r>
        <w:rPr>
          <w:rFonts w:hint="eastAsia"/>
        </w:rPr>
        <w:t>使用</w:t>
      </w:r>
      <w:bookmarkEnd w:id="1"/>
    </w:p>
    <w:p w:rsidR="00A40A66" w:rsidRPr="004F0F6B" w:rsidRDefault="005B6843" w:rsidP="005B6843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 w:hint="eastAsia"/>
          <w:sz w:val="24"/>
          <w:szCs w:val="24"/>
        </w:rPr>
        <w:t>创建请求对象request</w:t>
      </w:r>
    </w:p>
    <w:p w:rsidR="005B6843" w:rsidRPr="004F0F6B" w:rsidRDefault="005B6843" w:rsidP="005B6843">
      <w:pPr>
        <w:pStyle w:val="a7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sz w:val="24"/>
          <w:szCs w:val="24"/>
        </w:rPr>
        <w:t>在sdk中</w:t>
      </w:r>
      <w:r w:rsidRPr="004F0F6B">
        <w:rPr>
          <w:rFonts w:ascii="微软雅黑" w:eastAsia="微软雅黑" w:hAnsi="微软雅黑" w:hint="eastAsia"/>
          <w:sz w:val="24"/>
          <w:szCs w:val="24"/>
        </w:rPr>
        <w:t>，</w:t>
      </w:r>
      <w:r w:rsidRPr="004F0F6B">
        <w:rPr>
          <w:rFonts w:ascii="微软雅黑" w:eastAsia="微软雅黑" w:hAnsi="微软雅黑"/>
          <w:sz w:val="24"/>
          <w:szCs w:val="24"/>
        </w:rPr>
        <w:t>包含了所有请求使用的request</w:t>
      </w:r>
    </w:p>
    <w:p w:rsidR="005B6843" w:rsidRDefault="005B6843" w:rsidP="00BA3E2A">
      <w:pPr>
        <w:widowControl/>
        <w:ind w:left="360"/>
        <w:jc w:val="left"/>
      </w:pPr>
      <w:r>
        <w:rPr>
          <w:noProof/>
        </w:rPr>
        <w:drawing>
          <wp:inline distT="0" distB="0" distL="0" distR="0">
            <wp:extent cx="3619500" cy="30765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843" w:rsidRPr="004F0F6B" w:rsidRDefault="005B6843" w:rsidP="00BA3E2A">
      <w:pPr>
        <w:widowControl/>
        <w:ind w:left="360"/>
        <w:jc w:val="left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 w:hint="eastAsia"/>
          <w:sz w:val="24"/>
          <w:szCs w:val="24"/>
        </w:rPr>
        <w:t>使用时只需创建即可，同时设置必填参数，代码如下</w:t>
      </w:r>
    </w:p>
    <w:p w:rsidR="005B6843" w:rsidRPr="004F0F6B" w:rsidRDefault="005B6843" w:rsidP="00BA3E2A">
      <w:pPr>
        <w:widowControl/>
        <w:ind w:left="360"/>
        <w:jc w:val="left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660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843" w:rsidRPr="004F0F6B" w:rsidRDefault="005B6843" w:rsidP="005B6843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sz w:val="24"/>
          <w:szCs w:val="24"/>
        </w:rPr>
        <w:t>获取客户端client</w:t>
      </w:r>
    </w:p>
    <w:p w:rsidR="005B6843" w:rsidRPr="004F0F6B" w:rsidRDefault="005B6843" w:rsidP="005B6843">
      <w:pPr>
        <w:pStyle w:val="a7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sz w:val="24"/>
          <w:szCs w:val="24"/>
        </w:rPr>
        <w:t>获取客户端提供了统一的工厂类，无需自己创建</w:t>
      </w:r>
    </w:p>
    <w:p w:rsidR="005B6843" w:rsidRPr="004F0F6B" w:rsidRDefault="005B6843" w:rsidP="005B6843">
      <w:pPr>
        <w:pStyle w:val="a7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>
            <wp:extent cx="5274310" cy="8718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843" w:rsidRPr="004F0F6B" w:rsidRDefault="005B6843" w:rsidP="005B6843">
      <w:pPr>
        <w:pStyle w:val="a7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sz w:val="24"/>
          <w:szCs w:val="24"/>
        </w:rPr>
        <w:t>另外工厂类</w:t>
      </w:r>
      <w:r w:rsidRPr="004F0F6B">
        <w:rPr>
          <w:rFonts w:ascii="微软雅黑" w:eastAsia="微软雅黑" w:hAnsi="微软雅黑" w:hint="eastAsia"/>
          <w:sz w:val="24"/>
          <w:szCs w:val="24"/>
        </w:rPr>
        <w:t>，</w:t>
      </w:r>
      <w:r w:rsidRPr="004F0F6B">
        <w:rPr>
          <w:rFonts w:ascii="微软雅黑" w:eastAsia="微软雅黑" w:hAnsi="微软雅黑"/>
          <w:sz w:val="24"/>
          <w:szCs w:val="24"/>
        </w:rPr>
        <w:t>还提供了需要用到的交易客户端和核销客户端</w:t>
      </w:r>
    </w:p>
    <w:p w:rsidR="005B6843" w:rsidRDefault="005B6843" w:rsidP="005B6843">
      <w:pPr>
        <w:pStyle w:val="a7"/>
        <w:ind w:left="420" w:firstLineChars="0" w:firstLine="0"/>
      </w:pPr>
      <w:r>
        <w:rPr>
          <w:noProof/>
        </w:rPr>
        <w:drawing>
          <wp:inline distT="0" distB="0" distL="0" distR="0">
            <wp:extent cx="5274310" cy="11341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843" w:rsidRDefault="005B6843" w:rsidP="005B6843">
      <w:pPr>
        <w:pStyle w:val="a7"/>
        <w:ind w:left="420" w:firstLineChars="0" w:firstLine="0"/>
      </w:pPr>
    </w:p>
    <w:p w:rsidR="005B6843" w:rsidRDefault="005B6843" w:rsidP="005B6843">
      <w:pPr>
        <w:pStyle w:val="a7"/>
        <w:ind w:left="420" w:firstLineChars="0" w:firstLine="0"/>
      </w:pPr>
      <w:r>
        <w:rPr>
          <w:noProof/>
        </w:rPr>
        <w:drawing>
          <wp:inline distT="0" distB="0" distL="0" distR="0">
            <wp:extent cx="5274310" cy="11036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843" w:rsidRPr="004F0F6B" w:rsidRDefault="005B6843" w:rsidP="005B6843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sz w:val="24"/>
          <w:szCs w:val="24"/>
        </w:rPr>
        <w:t>执行请求并获取返回结果response</w:t>
      </w:r>
    </w:p>
    <w:p w:rsidR="00A40A66" w:rsidRPr="004F0F6B" w:rsidRDefault="003A07D1" w:rsidP="005B6843">
      <w:pPr>
        <w:widowControl/>
        <w:ind w:left="420"/>
        <w:jc w:val="left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 w:hint="eastAsia"/>
          <w:sz w:val="24"/>
          <w:szCs w:val="24"/>
        </w:rPr>
        <w:t>执行请求，只需调用客户端的execute方法，代码如下</w:t>
      </w:r>
    </w:p>
    <w:p w:rsidR="003A07D1" w:rsidRPr="004F0F6B" w:rsidRDefault="00B85684" w:rsidP="005B6843">
      <w:pPr>
        <w:widowControl/>
        <w:ind w:left="420"/>
        <w:jc w:val="left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5274310" cy="18815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A66" w:rsidRPr="004F0F6B" w:rsidRDefault="00B85684" w:rsidP="00CF629D">
      <w:pPr>
        <w:widowControl/>
        <w:jc w:val="left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sz w:val="24"/>
          <w:szCs w:val="24"/>
        </w:rPr>
        <w:tab/>
        <w:t>执行过程必须对异常进行捕获</w:t>
      </w:r>
      <w:r w:rsidRPr="004F0F6B">
        <w:rPr>
          <w:rFonts w:ascii="微软雅黑" w:eastAsia="微软雅黑" w:hAnsi="微软雅黑" w:hint="eastAsia"/>
          <w:sz w:val="24"/>
          <w:szCs w:val="24"/>
        </w:rPr>
        <w:t>，</w:t>
      </w:r>
      <w:r w:rsidRPr="004F0F6B">
        <w:rPr>
          <w:rFonts w:ascii="微软雅黑" w:eastAsia="微软雅黑" w:hAnsi="微软雅黑"/>
          <w:sz w:val="24"/>
          <w:szCs w:val="24"/>
        </w:rPr>
        <w:t>并处理</w:t>
      </w:r>
      <w:r w:rsidRPr="004F0F6B">
        <w:rPr>
          <w:rFonts w:ascii="微软雅黑" w:eastAsia="微软雅黑" w:hAnsi="微软雅黑" w:hint="eastAsia"/>
          <w:sz w:val="24"/>
          <w:szCs w:val="24"/>
        </w:rPr>
        <w:t>。</w:t>
      </w:r>
      <w:r w:rsidRPr="004F0F6B">
        <w:rPr>
          <w:rFonts w:ascii="微软雅黑" w:eastAsia="微软雅黑" w:hAnsi="微软雅黑"/>
          <w:sz w:val="24"/>
          <w:szCs w:val="24"/>
        </w:rPr>
        <w:t>必填参数如未填全</w:t>
      </w:r>
      <w:r w:rsidRPr="004F0F6B">
        <w:rPr>
          <w:rFonts w:ascii="微软雅黑" w:eastAsia="微软雅黑" w:hAnsi="微软雅黑" w:hint="eastAsia"/>
          <w:sz w:val="24"/>
          <w:szCs w:val="24"/>
        </w:rPr>
        <w:t>，</w:t>
      </w:r>
      <w:r w:rsidRPr="004F0F6B">
        <w:rPr>
          <w:rFonts w:ascii="微软雅黑" w:eastAsia="微软雅黑" w:hAnsi="微软雅黑"/>
          <w:sz w:val="24"/>
          <w:szCs w:val="24"/>
        </w:rPr>
        <w:t>会抛出异常</w:t>
      </w:r>
      <w:r w:rsidRPr="004F0F6B">
        <w:rPr>
          <w:rFonts w:ascii="微软雅黑" w:eastAsia="微软雅黑" w:hAnsi="微软雅黑" w:hint="eastAsia"/>
          <w:sz w:val="24"/>
          <w:szCs w:val="24"/>
        </w:rPr>
        <w:t>。</w:t>
      </w:r>
    </w:p>
    <w:p w:rsidR="00A40A66" w:rsidRDefault="00A40A66" w:rsidP="00CF629D">
      <w:pPr>
        <w:widowControl/>
        <w:jc w:val="left"/>
      </w:pPr>
    </w:p>
    <w:p w:rsidR="00A40A66" w:rsidRPr="004F0F6B" w:rsidRDefault="00E778DD" w:rsidP="00E778DD">
      <w:pPr>
        <w:pStyle w:val="a7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/>
          <w:sz w:val="24"/>
          <w:szCs w:val="24"/>
        </w:rPr>
        <w:t>结果处理</w:t>
      </w:r>
    </w:p>
    <w:p w:rsidR="0057393F" w:rsidRPr="004F0F6B" w:rsidRDefault="00774BB1" w:rsidP="00E778DD">
      <w:pPr>
        <w:widowControl/>
        <w:ind w:left="420"/>
        <w:jc w:val="left"/>
        <w:rPr>
          <w:rFonts w:ascii="微软雅黑" w:eastAsia="微软雅黑" w:hAnsi="微软雅黑"/>
          <w:sz w:val="24"/>
          <w:szCs w:val="24"/>
        </w:rPr>
      </w:pPr>
      <w:r w:rsidRPr="004F0F6B">
        <w:rPr>
          <w:rFonts w:ascii="微软雅黑" w:eastAsia="微软雅黑" w:hAnsi="微软雅黑" w:hint="eastAsia"/>
          <w:sz w:val="24"/>
          <w:szCs w:val="24"/>
        </w:rPr>
        <w:t>获取到</w:t>
      </w:r>
      <w:r w:rsidR="00263A2A" w:rsidRPr="004F0F6B">
        <w:rPr>
          <w:rFonts w:ascii="微软雅黑" w:eastAsia="微软雅黑" w:hAnsi="微软雅黑" w:hint="eastAsia"/>
          <w:sz w:val="24"/>
          <w:szCs w:val="24"/>
        </w:rPr>
        <w:t>response后，对这个结果进行业务处理，首先判断结果执行是否成功，代码如下</w:t>
      </w:r>
    </w:p>
    <w:p w:rsidR="00263A2A" w:rsidRDefault="00263A2A" w:rsidP="00E778DD">
      <w:pPr>
        <w:widowControl/>
        <w:ind w:left="420"/>
        <w:jc w:val="left"/>
      </w:pPr>
      <w:r>
        <w:rPr>
          <w:noProof/>
        </w:rPr>
        <w:lastRenderedPageBreak/>
        <w:drawing>
          <wp:inline distT="0" distB="0" distL="0" distR="0">
            <wp:extent cx="5274310" cy="99631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93F" w:rsidRDefault="0057393F" w:rsidP="00CF629D">
      <w:pPr>
        <w:widowControl/>
        <w:jc w:val="left"/>
      </w:pPr>
    </w:p>
    <w:p w:rsidR="00A40A66" w:rsidRDefault="00A40A66" w:rsidP="00CF629D">
      <w:pPr>
        <w:widowControl/>
        <w:jc w:val="left"/>
      </w:pPr>
    </w:p>
    <w:p w:rsidR="00A40A66" w:rsidRDefault="00A40A66" w:rsidP="00A40A66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2" w:name="_Toc456618774"/>
      <w:r w:rsidRPr="00A40A66">
        <w:rPr>
          <w:rFonts w:ascii="微软雅黑" w:eastAsia="微软雅黑" w:hAnsi="微软雅黑" w:hint="eastAsia"/>
        </w:rPr>
        <w:t>被扫支付交易发起</w:t>
      </w:r>
      <w:bookmarkEnd w:id="2"/>
    </w:p>
    <w:p w:rsidR="00A40A66" w:rsidRDefault="00A40A66" w:rsidP="00B85684">
      <w:pPr>
        <w:pStyle w:val="a7"/>
        <w:numPr>
          <w:ilvl w:val="0"/>
          <w:numId w:val="37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A40A66">
        <w:rPr>
          <w:rFonts w:ascii="微软雅黑" w:eastAsia="微软雅黑" w:hAnsi="微软雅黑" w:hint="eastAsia"/>
          <w:sz w:val="24"/>
          <w:szCs w:val="24"/>
        </w:rPr>
        <w:t>功能演示</w:t>
      </w:r>
    </w:p>
    <w:p w:rsidR="007A7362" w:rsidRPr="00127F00" w:rsidRDefault="00BA231A" w:rsidP="00127F00">
      <w:pPr>
        <w:pStyle w:val="a7"/>
        <w:ind w:left="420" w:firstLineChars="0" w:firstLine="0"/>
        <w:rPr>
          <w:kern w:val="0"/>
        </w:rPr>
      </w:pPr>
      <w:r>
        <w:object w:dxaOrig="8964" w:dyaOrig="6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5pt;height:4in" o:ole="">
            <v:imagedata r:id="rId18" o:title=""/>
          </v:shape>
          <o:OLEObject Type="Embed" ProgID="Visio.Drawing.15" ShapeID="_x0000_i1025" DrawAspect="Content" ObjectID="_1530360683" r:id="rId19"/>
        </w:object>
      </w:r>
    </w:p>
    <w:p w:rsidR="007B0A65" w:rsidRDefault="007B0A65" w:rsidP="00B85684">
      <w:pPr>
        <w:pStyle w:val="a7"/>
        <w:numPr>
          <w:ilvl w:val="0"/>
          <w:numId w:val="3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C52524" w:rsidRDefault="00B85684" w:rsidP="007B0A65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="007B0A65"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>com.sosopay.request. SosopayTradePayRequest</w:t>
      </w:r>
    </w:p>
    <w:p w:rsidR="007B0A65" w:rsidRDefault="00B85684" w:rsidP="007B0A65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="007B0A65"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>SosopayAPIClientFactory.getSosopayClient(</w:t>
      </w:r>
      <w:r>
        <w:rPr>
          <w:rFonts w:ascii="微软雅黑" w:eastAsia="微软雅黑" w:hAnsi="微软雅黑"/>
          <w:sz w:val="24"/>
          <w:szCs w:val="24"/>
        </w:rPr>
        <w:t>参数…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B85684" w:rsidRPr="00C73ED0" w:rsidRDefault="00B85684" w:rsidP="00C73ED0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</w:t>
      </w:r>
      <w:r w:rsid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>com.sosopay.response. SosopayTradePayResponse</w:t>
      </w:r>
    </w:p>
    <w:p w:rsidR="006C7FDC" w:rsidRDefault="00995F80" w:rsidP="00CD4C34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被扫接口超时时间80秒。如果80秒内没有完成支付，本次交易订单会</w:t>
      </w:r>
      <w:r w:rsidR="00031CBE">
        <w:rPr>
          <w:rFonts w:ascii="微软雅黑" w:eastAsia="微软雅黑" w:hAnsi="微软雅黑" w:hint="eastAsia"/>
          <w:sz w:val="24"/>
          <w:szCs w:val="24"/>
        </w:rPr>
        <w:lastRenderedPageBreak/>
        <w:t>自动</w:t>
      </w:r>
      <w:r>
        <w:rPr>
          <w:rFonts w:ascii="微软雅黑" w:eastAsia="微软雅黑" w:hAnsi="微软雅黑" w:hint="eastAsia"/>
          <w:sz w:val="24"/>
          <w:szCs w:val="24"/>
        </w:rPr>
        <w:t>撤销。</w:t>
      </w:r>
    </w:p>
    <w:p w:rsidR="00F74A4E" w:rsidRDefault="00AB04C8" w:rsidP="00F74A4E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被扫接口支付渠道为自动判断无需传入，在支付成功以后返回会返回具体的支付渠道。</w:t>
      </w:r>
    </w:p>
    <w:p w:rsidR="00F74A4E" w:rsidRDefault="00F74A4E" w:rsidP="00F74A4E">
      <w:pPr>
        <w:rPr>
          <w:rFonts w:ascii="微软雅黑" w:eastAsia="微软雅黑" w:hAnsi="微软雅黑"/>
          <w:sz w:val="24"/>
          <w:szCs w:val="24"/>
        </w:rPr>
      </w:pPr>
    </w:p>
    <w:p w:rsidR="00F74A4E" w:rsidRPr="00F74A4E" w:rsidRDefault="00F74A4E" w:rsidP="00F74A4E">
      <w:pPr>
        <w:rPr>
          <w:rFonts w:ascii="微软雅黑" w:eastAsia="微软雅黑" w:hAnsi="微软雅黑"/>
          <w:sz w:val="24"/>
          <w:szCs w:val="24"/>
        </w:rPr>
      </w:pPr>
    </w:p>
    <w:p w:rsidR="00A40A66" w:rsidRDefault="007B0A65" w:rsidP="00B85684">
      <w:pPr>
        <w:pStyle w:val="a7"/>
        <w:numPr>
          <w:ilvl w:val="0"/>
          <w:numId w:val="3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请求参数</w:t>
      </w:r>
      <w:r w:rsidR="005E2F97">
        <w:rPr>
          <w:rFonts w:ascii="微软雅黑" w:eastAsia="微软雅黑" w:hAnsi="微软雅黑" w:hint="eastAsia"/>
          <w:sz w:val="24"/>
          <w:szCs w:val="24"/>
        </w:rPr>
        <w:t>列表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A52F5B" w:rsidTr="00A52F5B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52F5B" w:rsidRPr="00753129" w:rsidRDefault="00A52F5B" w:rsidP="00A52F5B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2.3被扫接口请求参数</w:t>
            </w:r>
          </w:p>
        </w:tc>
      </w:tr>
      <w:tr w:rsidR="005E2F97" w:rsidTr="005E2F97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E34E39" w:rsidRPr="00753129" w:rsidRDefault="00E34E39" w:rsidP="00753129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E34E39" w:rsidRPr="00753129" w:rsidRDefault="00E34E39" w:rsidP="00753129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E34E39" w:rsidRPr="00753129" w:rsidRDefault="00E34E39" w:rsidP="00753129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E34E39" w:rsidRPr="00753129" w:rsidRDefault="00E34E39" w:rsidP="00753129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E34E39" w:rsidRPr="00753129" w:rsidRDefault="00E34E39" w:rsidP="00753129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E34E39" w:rsidRPr="00753129" w:rsidRDefault="00E34E39" w:rsidP="00753129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5E2F97" w:rsidTr="005E2F97">
        <w:trPr>
          <w:cantSplit/>
          <w:trHeight w:val="397"/>
        </w:trPr>
        <w:tc>
          <w:tcPr>
            <w:tcW w:w="1673" w:type="dxa"/>
          </w:tcPr>
          <w:p w:rsidR="00E34E39" w:rsidRPr="00A8657E" w:rsidRDefault="00E34E39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E34E39" w:rsidRPr="00A8657E" w:rsidRDefault="00E34E39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商户编</w:t>
            </w:r>
            <w:r w:rsidR="00885166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E34E39" w:rsidRPr="00A8657E" w:rsidRDefault="00E34E39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E34E39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商户编号由快收</w:t>
            </w:r>
            <w:r w:rsidR="0056166A">
              <w:rPr>
                <w:rFonts w:ascii="微软雅黑" w:eastAsia="微软雅黑" w:hAnsi="微软雅黑" w:hint="eastAsia"/>
                <w:sz w:val="18"/>
                <w:szCs w:val="18"/>
              </w:rPr>
              <w:t>统一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分配</w:t>
            </w:r>
          </w:p>
        </w:tc>
        <w:tc>
          <w:tcPr>
            <w:tcW w:w="763" w:type="dxa"/>
          </w:tcPr>
          <w:p w:rsidR="00E34E39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E34E39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5E2F97" w:rsidTr="005E2F97">
        <w:trPr>
          <w:trHeight w:val="397"/>
        </w:trPr>
        <w:tc>
          <w:tcPr>
            <w:tcW w:w="1673" w:type="dxa"/>
          </w:tcPr>
          <w:p w:rsidR="005E2F97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5E2F97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 w:rsidR="00885166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5E2F97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5E2F97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 w:rsidR="00885166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5E2F97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5E2F97" w:rsidRPr="00A8657E" w:rsidRDefault="00B27C4E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</w:t>
            </w:r>
            <w:r w:rsidR="000E299D" w:rsidRPr="00A8657E">
              <w:rPr>
                <w:rFonts w:ascii="微软雅黑" w:eastAsia="微软雅黑" w:hAnsi="微软雅黑" w:hint="eastAsia"/>
                <w:sz w:val="18"/>
                <w:szCs w:val="18"/>
              </w:rPr>
              <w:t>01</w:t>
            </w:r>
          </w:p>
        </w:tc>
      </w:tr>
      <w:tr w:rsidR="005E2F97" w:rsidTr="005E2F97">
        <w:trPr>
          <w:trHeight w:val="397"/>
        </w:trPr>
        <w:tc>
          <w:tcPr>
            <w:tcW w:w="1673" w:type="dxa"/>
          </w:tcPr>
          <w:p w:rsidR="005E2F97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5E2F97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 w:rsidR="00885166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5E2F97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5E2F97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 w:rsidR="00885166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5E2F97" w:rsidRPr="00A8657E" w:rsidRDefault="005E2F97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5E2F97" w:rsidRPr="00A8657E" w:rsidRDefault="00B27C4E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</w:t>
            </w:r>
            <w:r w:rsidR="000E299D" w:rsidRPr="00A8657E">
              <w:rPr>
                <w:rFonts w:ascii="微软雅黑" w:eastAsia="微软雅黑" w:hAnsi="微软雅黑" w:hint="eastAsia"/>
                <w:sz w:val="18"/>
                <w:szCs w:val="18"/>
              </w:rPr>
              <w:t>01</w:t>
            </w:r>
          </w:p>
        </w:tc>
      </w:tr>
      <w:tr w:rsidR="001E203C" w:rsidTr="005E2F97">
        <w:trPr>
          <w:trHeight w:val="397"/>
        </w:trPr>
        <w:tc>
          <w:tcPr>
            <w:tcW w:w="1673" w:type="dxa"/>
          </w:tcPr>
          <w:p w:rsidR="001E203C" w:rsidRPr="00A8657E" w:rsidRDefault="001E203C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E203C"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1E203C" w:rsidRPr="00A8657E" w:rsidRDefault="001E203C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1E203C" w:rsidRPr="00A8657E" w:rsidRDefault="001E203C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1E203C" w:rsidRPr="00A8657E" w:rsidRDefault="001E203C" w:rsidP="00E5596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  <w:r w:rsidR="00E55965">
              <w:rPr>
                <w:rFonts w:ascii="微软雅黑" w:eastAsia="微软雅黑" w:hAnsi="微软雅黑" w:hint="eastAsia"/>
                <w:sz w:val="18"/>
                <w:szCs w:val="18"/>
              </w:rPr>
              <w:t>，采用base64编码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，接口返回原样返回</w:t>
            </w:r>
          </w:p>
        </w:tc>
        <w:tc>
          <w:tcPr>
            <w:tcW w:w="763" w:type="dxa"/>
          </w:tcPr>
          <w:p w:rsidR="001E203C" w:rsidRPr="001E203C" w:rsidRDefault="001E203C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1E203C" w:rsidRDefault="001E203C" w:rsidP="00934CB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742A2E" w:rsidTr="005E2F97">
        <w:trPr>
          <w:trHeight w:val="397"/>
        </w:trPr>
        <w:tc>
          <w:tcPr>
            <w:tcW w:w="1673" w:type="dxa"/>
          </w:tcPr>
          <w:p w:rsidR="00742A2E" w:rsidRPr="001E203C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625DA"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:rsidR="00742A2E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850" w:type="dxa"/>
          </w:tcPr>
          <w:p w:rsidR="00742A2E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42A2E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763" w:type="dxa"/>
          </w:tcPr>
          <w:p w:rsidR="00742A2E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42A2E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742A2E" w:rsidTr="005E2F97">
        <w:trPr>
          <w:trHeight w:val="397"/>
        </w:trPr>
        <w:tc>
          <w:tcPr>
            <w:tcW w:w="1673" w:type="dxa"/>
          </w:tcPr>
          <w:p w:rsidR="00742A2E" w:rsidRPr="00A8657E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742A2E" w:rsidRPr="00A8657E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742A2E" w:rsidRPr="00A8657E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42A2E" w:rsidRPr="00A8657E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以元为单位</w:t>
            </w:r>
          </w:p>
        </w:tc>
        <w:tc>
          <w:tcPr>
            <w:tcW w:w="763" w:type="dxa"/>
          </w:tcPr>
          <w:p w:rsidR="00742A2E" w:rsidRPr="00A8657E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42A2E" w:rsidRPr="00A8657E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742A2E" w:rsidTr="005E2F97">
        <w:trPr>
          <w:trHeight w:val="397"/>
        </w:trPr>
        <w:tc>
          <w:tcPr>
            <w:tcW w:w="1673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DYNAMIC_ID</w:t>
            </w:r>
          </w:p>
        </w:tc>
        <w:tc>
          <w:tcPr>
            <w:tcW w:w="1276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支付用户动态码</w:t>
            </w:r>
          </w:p>
        </w:tc>
        <w:tc>
          <w:tcPr>
            <w:tcW w:w="850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支付宝微信钱包用户动态码(通过扫描获得)</w:t>
            </w:r>
          </w:p>
        </w:tc>
        <w:tc>
          <w:tcPr>
            <w:tcW w:w="763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284214903060794755</w:t>
            </w:r>
          </w:p>
        </w:tc>
      </w:tr>
      <w:tr w:rsidR="00742A2E" w:rsidTr="005E2F97">
        <w:trPr>
          <w:trHeight w:val="397"/>
        </w:trPr>
        <w:tc>
          <w:tcPr>
            <w:tcW w:w="1673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交易上行流水号</w:t>
            </w:r>
          </w:p>
        </w:tc>
        <w:tc>
          <w:tcPr>
            <w:tcW w:w="850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763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742A2E" w:rsidTr="005E2F97">
        <w:trPr>
          <w:trHeight w:val="397"/>
        </w:trPr>
        <w:tc>
          <w:tcPr>
            <w:tcW w:w="1673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PAY_SUBJECT</w:t>
            </w:r>
          </w:p>
        </w:tc>
        <w:tc>
          <w:tcPr>
            <w:tcW w:w="1276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支付描述信息</w:t>
            </w:r>
          </w:p>
        </w:tc>
        <w:tc>
          <w:tcPr>
            <w:tcW w:w="850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支付描述信息</w:t>
            </w:r>
          </w:p>
        </w:tc>
        <w:tc>
          <w:tcPr>
            <w:tcW w:w="763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二维码产品支付</w:t>
            </w:r>
          </w:p>
        </w:tc>
      </w:tr>
      <w:tr w:rsidR="00742A2E" w:rsidTr="005E2F97">
        <w:trPr>
          <w:trHeight w:val="397"/>
        </w:trPr>
        <w:tc>
          <w:tcPr>
            <w:tcW w:w="1673" w:type="dxa"/>
          </w:tcPr>
          <w:p w:rsidR="00742A2E" w:rsidRPr="0056166A" w:rsidRDefault="000E69B2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69B2">
              <w:rPr>
                <w:rFonts w:ascii="微软雅黑" w:eastAsia="微软雅黑" w:hAnsi="微软雅黑"/>
                <w:sz w:val="18"/>
                <w:szCs w:val="18"/>
              </w:rPr>
              <w:t>goodsInfos</w:t>
            </w:r>
          </w:p>
        </w:tc>
        <w:tc>
          <w:tcPr>
            <w:tcW w:w="1276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商品信息描述</w:t>
            </w:r>
          </w:p>
        </w:tc>
        <w:tc>
          <w:tcPr>
            <w:tcW w:w="850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  <w:r w:rsidR="000E69B2">
              <w:rPr>
                <w:rFonts w:ascii="微软雅黑" w:eastAsia="微软雅黑" w:hAnsi="微软雅黑"/>
                <w:sz w:val="18"/>
                <w:szCs w:val="18"/>
              </w:rPr>
              <w:t>&lt;</w:t>
            </w:r>
            <w:r w:rsidR="000E69B2" w:rsidRPr="000E69B2">
              <w:rPr>
                <w:rFonts w:ascii="微软雅黑" w:eastAsia="微软雅黑" w:hAnsi="微软雅黑"/>
                <w:sz w:val="18"/>
                <w:szCs w:val="18"/>
              </w:rPr>
              <w:t>GoodsInfo</w:t>
            </w:r>
            <w:r w:rsidR="000E69B2">
              <w:rPr>
                <w:rFonts w:ascii="微软雅黑" w:eastAsia="微软雅黑" w:hAnsi="微软雅黑"/>
                <w:sz w:val="18"/>
                <w:szCs w:val="18"/>
              </w:rPr>
              <w:t>&gt;</w:t>
            </w:r>
          </w:p>
        </w:tc>
        <w:tc>
          <w:tcPr>
            <w:tcW w:w="2268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 xml:space="preserve">节点信息请参见“附录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商品信息定义”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763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42A2E" w:rsidRPr="0056166A" w:rsidRDefault="00742A2E" w:rsidP="00742A2E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请参见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“2.4请求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</w:p>
        </w:tc>
      </w:tr>
    </w:tbl>
    <w:p w:rsidR="001A58BA" w:rsidRPr="00DA2C0E" w:rsidRDefault="001A58BA" w:rsidP="00DA2C0E">
      <w:pPr>
        <w:rPr>
          <w:rFonts w:ascii="微软雅黑" w:eastAsia="微软雅黑" w:hAnsi="微软雅黑"/>
          <w:sz w:val="24"/>
          <w:szCs w:val="24"/>
        </w:rPr>
      </w:pPr>
    </w:p>
    <w:p w:rsidR="00934CB0" w:rsidRDefault="007559BF" w:rsidP="00B85684">
      <w:pPr>
        <w:pStyle w:val="a7"/>
        <w:numPr>
          <w:ilvl w:val="0"/>
          <w:numId w:val="3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A52F5B" w:rsidTr="00A52F5B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52F5B" w:rsidRPr="00753129" w:rsidRDefault="00A52F5B" w:rsidP="00A52F5B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2.5被扫接口返回参数</w:t>
            </w:r>
          </w:p>
        </w:tc>
      </w:tr>
      <w:tr w:rsidR="00084412" w:rsidTr="005A3DD1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084412" w:rsidRPr="00753129" w:rsidRDefault="00084412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084412" w:rsidRPr="00753129" w:rsidRDefault="00084412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084412" w:rsidRPr="00753129" w:rsidRDefault="00084412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084412" w:rsidRPr="00753129" w:rsidRDefault="00084412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084412" w:rsidRPr="00753129" w:rsidRDefault="00084412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084412" w:rsidRPr="00753129" w:rsidRDefault="00084412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084412" w:rsidTr="005A3DD1">
        <w:trPr>
          <w:cantSplit/>
          <w:trHeight w:val="397"/>
        </w:trPr>
        <w:tc>
          <w:tcPr>
            <w:tcW w:w="1673" w:type="dxa"/>
          </w:tcPr>
          <w:p w:rsidR="00084412" w:rsidRPr="00A84D3C" w:rsidRDefault="000844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RESULT</w:t>
            </w:r>
          </w:p>
        </w:tc>
        <w:tc>
          <w:tcPr>
            <w:tcW w:w="1276" w:type="dxa"/>
          </w:tcPr>
          <w:p w:rsidR="00084412" w:rsidRPr="00A84D3C" w:rsidRDefault="000844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084412" w:rsidRPr="00A84D3C" w:rsidRDefault="001E56DC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268" w:type="dxa"/>
          </w:tcPr>
          <w:p w:rsidR="00084412" w:rsidRDefault="00C4360F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请求接口响应码，</w:t>
            </w:r>
            <w:r w:rsidR="007D4898"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 w:rsidR="007D4898">
              <w:rPr>
                <w:rFonts w:ascii="微软雅黑" w:eastAsia="微软雅黑" w:hAnsi="微软雅黑" w:hint="eastAsia"/>
                <w:sz w:val="18"/>
                <w:szCs w:val="18"/>
              </w:rPr>
              <w:t>ml</w:t>
            </w:r>
            <w:r w:rsidR="00A752A6">
              <w:rPr>
                <w:rFonts w:ascii="微软雅黑" w:eastAsia="微软雅黑" w:hAnsi="微软雅黑" w:hint="eastAsia"/>
                <w:sz w:val="18"/>
                <w:szCs w:val="18"/>
              </w:rPr>
              <w:t>格式。</w:t>
            </w:r>
            <w:r w:rsidR="007D4898">
              <w:rPr>
                <w:rFonts w:ascii="微软雅黑" w:eastAsia="微软雅黑" w:hAnsi="微软雅黑" w:hint="eastAsia"/>
                <w:sz w:val="18"/>
                <w:szCs w:val="18"/>
              </w:rPr>
              <w:t>节点子节点包括</w:t>
            </w:r>
          </w:p>
          <w:p w:rsidR="007D4898" w:rsidRDefault="007D4898" w:rsidP="007D4898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：返回代码。详情参见</w:t>
            </w:r>
            <w:r w:rsidR="00A752A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附录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="00A752A6">
              <w:rPr>
                <w:rFonts w:ascii="微软雅黑" w:eastAsia="微软雅黑" w:hAnsi="微软雅黑" w:hint="eastAsia"/>
                <w:sz w:val="18"/>
                <w:szCs w:val="18"/>
              </w:rPr>
              <w:t>返回代码数据字典”</w:t>
            </w:r>
          </w:p>
          <w:p w:rsidR="007D4898" w:rsidRPr="00A84D3C" w:rsidRDefault="007D4898" w:rsidP="007D4898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763" w:type="dxa"/>
          </w:tcPr>
          <w:p w:rsidR="00084412" w:rsidRPr="00A84D3C" w:rsidRDefault="000844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084412" w:rsidRPr="00A84D3C" w:rsidRDefault="00DB717D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 “2.6返回样例”</w:t>
            </w:r>
          </w:p>
        </w:tc>
      </w:tr>
      <w:tr w:rsidR="00084412" w:rsidTr="005A3DD1">
        <w:trPr>
          <w:trHeight w:val="397"/>
        </w:trPr>
        <w:tc>
          <w:tcPr>
            <w:tcW w:w="1673" w:type="dxa"/>
          </w:tcPr>
          <w:p w:rsidR="00084412" w:rsidRPr="00A84D3C" w:rsidRDefault="00F9465C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084412" w:rsidRPr="00A84D3C" w:rsidRDefault="00A84D3C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084412" w:rsidRPr="00A84D3C" w:rsidRDefault="000844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084412" w:rsidRPr="00A84D3C" w:rsidRDefault="00A752A6" w:rsidP="00724748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请参见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“附录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支付渠道字典”</w:t>
            </w:r>
          </w:p>
        </w:tc>
        <w:tc>
          <w:tcPr>
            <w:tcW w:w="763" w:type="dxa"/>
          </w:tcPr>
          <w:p w:rsidR="00084412" w:rsidRPr="00A84D3C" w:rsidRDefault="000844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084412" w:rsidRPr="00A84D3C" w:rsidRDefault="00A84D3C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D0145D" w:rsidTr="005A3DD1">
        <w:trPr>
          <w:trHeight w:val="397"/>
        </w:trPr>
        <w:tc>
          <w:tcPr>
            <w:tcW w:w="1673" w:type="dxa"/>
          </w:tcPr>
          <w:p w:rsidR="00D0145D" w:rsidRPr="0056166A" w:rsidRDefault="00D0145D" w:rsidP="001F739B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:rsidR="00D0145D" w:rsidRPr="0056166A" w:rsidRDefault="00D0145D" w:rsidP="001F739B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交易上行流水号</w:t>
            </w:r>
          </w:p>
        </w:tc>
        <w:tc>
          <w:tcPr>
            <w:tcW w:w="850" w:type="dxa"/>
          </w:tcPr>
          <w:p w:rsidR="00D0145D" w:rsidRPr="0056166A" w:rsidRDefault="00D0145D" w:rsidP="001F739B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D0145D" w:rsidRPr="0056166A" w:rsidRDefault="00D0145D" w:rsidP="001F739B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</w:t>
            </w:r>
          </w:p>
        </w:tc>
        <w:tc>
          <w:tcPr>
            <w:tcW w:w="763" w:type="dxa"/>
          </w:tcPr>
          <w:p w:rsidR="00D0145D" w:rsidRPr="0056166A" w:rsidRDefault="00D0145D" w:rsidP="001F739B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D0145D" w:rsidRPr="0056166A" w:rsidRDefault="00D0145D" w:rsidP="001F739B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084412" w:rsidTr="005A3DD1">
        <w:trPr>
          <w:trHeight w:val="397"/>
        </w:trPr>
        <w:tc>
          <w:tcPr>
            <w:tcW w:w="1673" w:type="dxa"/>
          </w:tcPr>
          <w:p w:rsidR="00084412" w:rsidRPr="00A84D3C" w:rsidRDefault="00F9465C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CHARGE_DOWN_CODE</w:t>
            </w:r>
          </w:p>
        </w:tc>
        <w:tc>
          <w:tcPr>
            <w:tcW w:w="1276" w:type="dxa"/>
          </w:tcPr>
          <w:p w:rsidR="00084412" w:rsidRPr="00A84D3C" w:rsidRDefault="00A84D3C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交易下</w:t>
            </w:r>
            <w:r w:rsidR="00084412" w:rsidRPr="00A84D3C">
              <w:rPr>
                <w:rFonts w:ascii="微软雅黑" w:eastAsia="微软雅黑" w:hAnsi="微软雅黑" w:hint="eastAsia"/>
                <w:sz w:val="18"/>
                <w:szCs w:val="18"/>
              </w:rPr>
              <w:t>行流水号</w:t>
            </w:r>
          </w:p>
        </w:tc>
        <w:tc>
          <w:tcPr>
            <w:tcW w:w="850" w:type="dxa"/>
          </w:tcPr>
          <w:p w:rsidR="00084412" w:rsidRPr="00A84D3C" w:rsidRDefault="000844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084412" w:rsidRPr="00A84D3C" w:rsidRDefault="00A84D3C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快收交易流水号</w:t>
            </w:r>
          </w:p>
        </w:tc>
        <w:tc>
          <w:tcPr>
            <w:tcW w:w="763" w:type="dxa"/>
          </w:tcPr>
          <w:p w:rsidR="00084412" w:rsidRPr="00A84D3C" w:rsidRDefault="000844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084412" w:rsidRPr="00A84D3C" w:rsidRDefault="00A84D3C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3C0AAF" w:rsidTr="005A3DD1">
        <w:trPr>
          <w:trHeight w:val="397"/>
        </w:trPr>
        <w:tc>
          <w:tcPr>
            <w:tcW w:w="1673" w:type="dxa"/>
          </w:tcPr>
          <w:p w:rsidR="003C0AAF" w:rsidRPr="003C0AAF" w:rsidRDefault="003C0AAF" w:rsidP="003C0AAF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C0AAF">
              <w:rPr>
                <w:rFonts w:ascii="微软雅黑" w:eastAsia="微软雅黑" w:hAnsi="微软雅黑" w:hint="eastAsia"/>
                <w:color w:val="222222"/>
                <w:sz w:val="18"/>
                <w:szCs w:val="18"/>
                <w:shd w:val="clear" w:color="auto" w:fill="FFFFFF"/>
              </w:rPr>
              <w:t>CHARGE_THIRD_CODE</w:t>
            </w:r>
          </w:p>
        </w:tc>
        <w:tc>
          <w:tcPr>
            <w:tcW w:w="1276" w:type="dxa"/>
          </w:tcPr>
          <w:p w:rsidR="003C0AAF" w:rsidRPr="00A84D3C" w:rsidRDefault="003C0AAF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渠道流水号</w:t>
            </w:r>
          </w:p>
        </w:tc>
        <w:tc>
          <w:tcPr>
            <w:tcW w:w="850" w:type="dxa"/>
          </w:tcPr>
          <w:p w:rsidR="003C0AAF" w:rsidRPr="00A84D3C" w:rsidRDefault="003C0AAF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3C0AAF" w:rsidRDefault="003C0AAF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支付渠道的流水号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微信支付宝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…)</w:t>
            </w:r>
          </w:p>
        </w:tc>
        <w:tc>
          <w:tcPr>
            <w:tcW w:w="763" w:type="dxa"/>
          </w:tcPr>
          <w:p w:rsidR="003C0AAF" w:rsidRPr="003C0AAF" w:rsidRDefault="003C0AAF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3C0AAF" w:rsidRPr="003C0AAF" w:rsidRDefault="003C0AAF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C0AAF">
              <w:rPr>
                <w:rFonts w:ascii="微软雅黑" w:eastAsia="微软雅黑" w:hAnsi="微软雅黑" w:hint="eastAsia"/>
                <w:color w:val="222222"/>
                <w:sz w:val="18"/>
                <w:szCs w:val="18"/>
                <w:shd w:val="clear" w:color="auto" w:fill="FFFFFF"/>
              </w:rPr>
              <w:t>2016071521001004510282746866</w:t>
            </w:r>
          </w:p>
        </w:tc>
      </w:tr>
      <w:tr w:rsidR="000703E7" w:rsidTr="005A3DD1">
        <w:trPr>
          <w:trHeight w:val="397"/>
        </w:trPr>
        <w:tc>
          <w:tcPr>
            <w:tcW w:w="1673" w:type="dxa"/>
          </w:tcPr>
          <w:p w:rsidR="000703E7" w:rsidRPr="00A8657E" w:rsidRDefault="000703E7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E203C"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0703E7" w:rsidRPr="00A8657E" w:rsidRDefault="000703E7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0703E7" w:rsidRPr="00A8657E" w:rsidRDefault="000703E7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0703E7" w:rsidRPr="00A8657E" w:rsidRDefault="000703E7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763" w:type="dxa"/>
          </w:tcPr>
          <w:p w:rsidR="000703E7" w:rsidRPr="001E203C" w:rsidRDefault="000703E7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0703E7" w:rsidRDefault="000703E7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0703E7" w:rsidTr="005A3DD1">
        <w:trPr>
          <w:trHeight w:val="397"/>
        </w:trPr>
        <w:tc>
          <w:tcPr>
            <w:tcW w:w="1673" w:type="dxa"/>
          </w:tcPr>
          <w:p w:rsidR="000703E7" w:rsidRPr="00A84D3C" w:rsidRDefault="000703E7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FUND_BILL_LIST</w:t>
            </w:r>
          </w:p>
        </w:tc>
        <w:tc>
          <w:tcPr>
            <w:tcW w:w="1276" w:type="dxa"/>
          </w:tcPr>
          <w:p w:rsidR="000703E7" w:rsidRPr="00A84D3C" w:rsidRDefault="000703E7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支付渠道信息</w:t>
            </w:r>
          </w:p>
        </w:tc>
        <w:tc>
          <w:tcPr>
            <w:tcW w:w="850" w:type="dxa"/>
          </w:tcPr>
          <w:p w:rsidR="000703E7" w:rsidRPr="00A84D3C" w:rsidRDefault="000703E7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0703E7" w:rsidRDefault="000703E7" w:rsidP="007D4898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本次交易使用的支付渠道信息,xml格式,可包含多个渠道信息子节点&lt;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TRADEFUNDBILL</w:t>
            </w: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&gt;,该节点包含的参数</w:t>
            </w:r>
          </w:p>
          <w:p w:rsidR="000703E7" w:rsidRDefault="000703E7" w:rsidP="007D4898">
            <w:pPr>
              <w:pStyle w:val="a7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使用指定支付渠道支付的金额，单位为元。</w:t>
            </w:r>
          </w:p>
          <w:p w:rsidR="000703E7" w:rsidRPr="007D4898" w:rsidRDefault="000703E7" w:rsidP="007D4898">
            <w:pPr>
              <w:pStyle w:val="a7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0703E7" w:rsidRPr="00A84D3C" w:rsidRDefault="000703E7" w:rsidP="007D4898">
            <w:pPr>
              <w:pStyle w:val="a7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支付渠道，参见“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附录8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3付款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渠道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字典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”。</w:t>
            </w:r>
          </w:p>
        </w:tc>
        <w:tc>
          <w:tcPr>
            <w:tcW w:w="763" w:type="dxa"/>
          </w:tcPr>
          <w:p w:rsidR="000703E7" w:rsidRPr="00A84D3C" w:rsidRDefault="000703E7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0703E7" w:rsidRPr="00A84D3C" w:rsidRDefault="000703E7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 “2.6返回样例”</w:t>
            </w:r>
          </w:p>
        </w:tc>
      </w:tr>
      <w:tr w:rsidR="00724283" w:rsidTr="005A3DD1">
        <w:trPr>
          <w:trHeight w:val="397"/>
        </w:trPr>
        <w:tc>
          <w:tcPr>
            <w:tcW w:w="1673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01</w:t>
            </w:r>
          </w:p>
        </w:tc>
      </w:tr>
      <w:tr w:rsidR="00724283" w:rsidTr="005A3DD1">
        <w:trPr>
          <w:trHeight w:val="397"/>
        </w:trPr>
        <w:tc>
          <w:tcPr>
            <w:tcW w:w="1673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01</w:t>
            </w:r>
          </w:p>
        </w:tc>
      </w:tr>
      <w:tr w:rsidR="00724283" w:rsidTr="005A3DD1">
        <w:trPr>
          <w:trHeight w:val="397"/>
        </w:trPr>
        <w:tc>
          <w:tcPr>
            <w:tcW w:w="1673" w:type="dxa"/>
          </w:tcPr>
          <w:p w:rsidR="00724283" w:rsidRPr="00A84D3C" w:rsidRDefault="0072428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24283">
              <w:rPr>
                <w:rFonts w:ascii="微软雅黑" w:eastAsia="微软雅黑" w:hAnsi="微软雅黑"/>
                <w:sz w:val="18"/>
                <w:szCs w:val="18"/>
              </w:rPr>
              <w:t>BEGIN_TIME</w:t>
            </w:r>
          </w:p>
        </w:tc>
        <w:tc>
          <w:tcPr>
            <w:tcW w:w="1276" w:type="dxa"/>
          </w:tcPr>
          <w:p w:rsidR="00724283" w:rsidRPr="00A84D3C" w:rsidRDefault="0072428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交易时间</w:t>
            </w:r>
          </w:p>
        </w:tc>
        <w:tc>
          <w:tcPr>
            <w:tcW w:w="850" w:type="dxa"/>
          </w:tcPr>
          <w:p w:rsidR="00724283" w:rsidRPr="00A84D3C" w:rsidRDefault="0072428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268" w:type="dxa"/>
          </w:tcPr>
          <w:p w:rsidR="00724283" w:rsidRPr="00962872" w:rsidRDefault="00724283" w:rsidP="007D4898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交易时间</w:t>
            </w:r>
          </w:p>
        </w:tc>
        <w:tc>
          <w:tcPr>
            <w:tcW w:w="763" w:type="dxa"/>
          </w:tcPr>
          <w:p w:rsidR="00724283" w:rsidRPr="00A84D3C" w:rsidRDefault="004D60C8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</w:t>
            </w:r>
            <w:r w:rsidR="00724283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24283" w:rsidRDefault="0072428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F41353"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724283" w:rsidTr="005A3DD1">
        <w:trPr>
          <w:trHeight w:val="397"/>
        </w:trPr>
        <w:tc>
          <w:tcPr>
            <w:tcW w:w="1673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以分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为单位</w:t>
            </w:r>
          </w:p>
        </w:tc>
        <w:tc>
          <w:tcPr>
            <w:tcW w:w="763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24283" w:rsidRPr="00A8657E" w:rsidRDefault="00724283" w:rsidP="0072428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15800</w:t>
            </w:r>
          </w:p>
        </w:tc>
      </w:tr>
    </w:tbl>
    <w:p w:rsidR="006C7FDC" w:rsidRDefault="006C7FDC" w:rsidP="00F95F29">
      <w:pPr>
        <w:rPr>
          <w:rFonts w:ascii="微软雅黑" w:eastAsia="微软雅黑" w:hAnsi="微软雅黑"/>
          <w:sz w:val="24"/>
          <w:szCs w:val="24"/>
        </w:rPr>
      </w:pPr>
    </w:p>
    <w:p w:rsidR="00413386" w:rsidRDefault="00413386" w:rsidP="00F95F29">
      <w:pPr>
        <w:rPr>
          <w:rFonts w:ascii="微软雅黑" w:eastAsia="微软雅黑" w:hAnsi="微软雅黑"/>
          <w:sz w:val="24"/>
          <w:szCs w:val="24"/>
        </w:rPr>
      </w:pPr>
    </w:p>
    <w:p w:rsidR="00413386" w:rsidRDefault="00413386" w:rsidP="00F95F29">
      <w:pPr>
        <w:rPr>
          <w:rFonts w:ascii="微软雅黑" w:eastAsia="微软雅黑" w:hAnsi="微软雅黑"/>
          <w:sz w:val="24"/>
          <w:szCs w:val="24"/>
        </w:rPr>
      </w:pPr>
    </w:p>
    <w:p w:rsidR="00413386" w:rsidRDefault="00413386" w:rsidP="00F95F29">
      <w:pPr>
        <w:rPr>
          <w:rFonts w:ascii="微软雅黑" w:eastAsia="微软雅黑" w:hAnsi="微软雅黑"/>
          <w:sz w:val="24"/>
          <w:szCs w:val="24"/>
        </w:rPr>
      </w:pPr>
    </w:p>
    <w:p w:rsidR="00681A61" w:rsidRDefault="00681A61" w:rsidP="00681A61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3" w:name="_Toc456618775"/>
      <w:r>
        <w:rPr>
          <w:rFonts w:ascii="微软雅黑" w:eastAsia="微软雅黑" w:hAnsi="微软雅黑" w:hint="eastAsia"/>
        </w:rPr>
        <w:lastRenderedPageBreak/>
        <w:t>主扫</w:t>
      </w:r>
      <w:r w:rsidRPr="00A40A66">
        <w:rPr>
          <w:rFonts w:ascii="微软雅黑" w:eastAsia="微软雅黑" w:hAnsi="微软雅黑" w:hint="eastAsia"/>
        </w:rPr>
        <w:t>支付交易发起</w:t>
      </w:r>
      <w:bookmarkEnd w:id="3"/>
    </w:p>
    <w:p w:rsidR="00527EBC" w:rsidRDefault="00527EBC" w:rsidP="00527EBC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功能演示</w:t>
      </w:r>
    </w:p>
    <w:p w:rsidR="00445ADC" w:rsidRPr="005D6380" w:rsidRDefault="00445ADC" w:rsidP="005D6380">
      <w:pPr>
        <w:pStyle w:val="a7"/>
        <w:ind w:left="420" w:firstLineChars="0" w:firstLine="0"/>
        <w:rPr>
          <w:rFonts w:ascii="微软雅黑" w:eastAsia="微软雅黑" w:hAnsi="微软雅黑"/>
          <w:sz w:val="24"/>
          <w:szCs w:val="24"/>
        </w:rPr>
      </w:pPr>
      <w:r>
        <w:object w:dxaOrig="10380" w:dyaOrig="6216">
          <v:shape id="_x0000_i1026" type="#_x0000_t75" style="width:510.25pt;height:306.8pt" o:ole="">
            <v:imagedata r:id="rId20" o:title=""/>
          </v:shape>
          <o:OLEObject Type="Embed" ProgID="Visio.Drawing.15" ShapeID="_x0000_i1026" DrawAspect="Content" ObjectID="_1530360684" r:id="rId21"/>
        </w:object>
      </w:r>
      <w:r w:rsidR="00281CA1" w:rsidRPr="005D6380">
        <w:rPr>
          <w:rFonts w:ascii="微软雅黑" w:eastAsia="微软雅黑" w:hAnsi="微软雅黑"/>
          <w:sz w:val="24"/>
          <w:szCs w:val="24"/>
        </w:rPr>
        <w:t xml:space="preserve"> </w:t>
      </w:r>
    </w:p>
    <w:p w:rsidR="00527EBC" w:rsidRDefault="00CF120C" w:rsidP="00527EBC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F06836" w:rsidRDefault="00F06836" w:rsidP="00F06836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com.sosopay.request. </w:t>
      </w:r>
      <w:r w:rsidRPr="00F06836">
        <w:rPr>
          <w:rFonts w:ascii="微软雅黑" w:eastAsia="微软雅黑" w:hAnsi="微软雅黑"/>
          <w:sz w:val="24"/>
          <w:szCs w:val="24"/>
        </w:rPr>
        <w:t>SosopayTradePrecreateRequest</w:t>
      </w:r>
    </w:p>
    <w:p w:rsidR="00F06836" w:rsidRDefault="00F06836" w:rsidP="00F06836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>SosopayAPIClientFactory.getSosopayClient(</w:t>
      </w:r>
      <w:r>
        <w:rPr>
          <w:rFonts w:ascii="微软雅黑" w:eastAsia="微软雅黑" w:hAnsi="微软雅黑"/>
          <w:sz w:val="24"/>
          <w:szCs w:val="24"/>
        </w:rPr>
        <w:t>参数…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CD4C34" w:rsidRPr="00F06836" w:rsidRDefault="00F06836" w:rsidP="005F4430">
      <w:pPr>
        <w:pStyle w:val="a7"/>
        <w:numPr>
          <w:ilvl w:val="0"/>
          <w:numId w:val="6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com.sosopay.response. </w:t>
      </w:r>
      <w:r w:rsidRPr="00F06836">
        <w:rPr>
          <w:rFonts w:ascii="微软雅黑" w:eastAsia="微软雅黑" w:hAnsi="微软雅黑"/>
          <w:sz w:val="24"/>
          <w:szCs w:val="24"/>
        </w:rPr>
        <w:t>SosopayTradePrecreateResponse</w:t>
      </w:r>
    </w:p>
    <w:p w:rsidR="007678AE" w:rsidRDefault="007678AE" w:rsidP="00527EBC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请求参数列表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A52F5B" w:rsidTr="00A52F5B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52F5B" w:rsidRPr="00753129" w:rsidRDefault="00A52F5B" w:rsidP="00A52F5B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3.3主扫接口请求参数</w:t>
            </w:r>
          </w:p>
        </w:tc>
      </w:tr>
      <w:tr w:rsidR="007678AE" w:rsidTr="005A3DD1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7678AE" w:rsidRPr="00753129" w:rsidRDefault="007678AE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7678AE" w:rsidRPr="00753129" w:rsidRDefault="007678AE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7678AE" w:rsidRPr="00753129" w:rsidRDefault="007678AE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7678AE" w:rsidRPr="00753129" w:rsidRDefault="007678AE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7678AE" w:rsidRPr="00753129" w:rsidRDefault="007678AE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7678AE" w:rsidRPr="00753129" w:rsidRDefault="007678AE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7678AE" w:rsidTr="005A3DD1">
        <w:trPr>
          <w:cantSplit/>
          <w:trHeight w:val="397"/>
        </w:trPr>
        <w:tc>
          <w:tcPr>
            <w:tcW w:w="1673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商户编</w:t>
            </w:r>
            <w:r w:rsidR="00AB5A52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商户编号由快收分配</w:t>
            </w:r>
          </w:p>
        </w:tc>
        <w:tc>
          <w:tcPr>
            <w:tcW w:w="763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7678AE" w:rsidTr="005A3DD1">
        <w:trPr>
          <w:trHeight w:val="397"/>
        </w:trPr>
        <w:tc>
          <w:tcPr>
            <w:tcW w:w="1673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OPER_ID</w:t>
            </w:r>
          </w:p>
        </w:tc>
        <w:tc>
          <w:tcPr>
            <w:tcW w:w="1276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 w:rsidR="00AB5A52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 w:rsidR="00AB5A52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678AE" w:rsidRPr="00A8657E" w:rsidRDefault="007678AE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收银员01</w:t>
            </w:r>
          </w:p>
        </w:tc>
      </w:tr>
      <w:tr w:rsidR="00F04B7B" w:rsidTr="005A3DD1">
        <w:trPr>
          <w:trHeight w:val="397"/>
        </w:trPr>
        <w:tc>
          <w:tcPr>
            <w:tcW w:w="167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 w:rsidR="00AB5A52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 w:rsidR="00AB5A52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收银机01</w:t>
            </w:r>
          </w:p>
        </w:tc>
      </w:tr>
      <w:tr w:rsidR="00F04B7B" w:rsidTr="005A3DD1">
        <w:trPr>
          <w:trHeight w:val="397"/>
        </w:trPr>
        <w:tc>
          <w:tcPr>
            <w:tcW w:w="1673" w:type="dxa"/>
          </w:tcPr>
          <w:p w:rsidR="00F04B7B" w:rsidRPr="00A8657E" w:rsidRDefault="00F04B7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E203C"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F04B7B" w:rsidRPr="00A8657E" w:rsidRDefault="00F04B7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F04B7B" w:rsidRPr="00A8657E" w:rsidRDefault="00F04B7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04B7B" w:rsidRPr="00A8657E" w:rsidRDefault="00F04B7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763" w:type="dxa"/>
          </w:tcPr>
          <w:p w:rsidR="00F04B7B" w:rsidRPr="001E203C" w:rsidRDefault="00F04B7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F04B7B" w:rsidRDefault="00F04B7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3625DA" w:rsidTr="005A3DD1">
        <w:trPr>
          <w:trHeight w:val="397"/>
        </w:trPr>
        <w:tc>
          <w:tcPr>
            <w:tcW w:w="1673" w:type="dxa"/>
          </w:tcPr>
          <w:p w:rsidR="003625DA" w:rsidRPr="001E203C" w:rsidRDefault="003625DA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625DA"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:rsidR="003625DA" w:rsidRDefault="003625DA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850" w:type="dxa"/>
          </w:tcPr>
          <w:p w:rsidR="003625DA" w:rsidRDefault="003625DA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3625DA" w:rsidRDefault="003625DA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763" w:type="dxa"/>
          </w:tcPr>
          <w:p w:rsidR="003625DA" w:rsidRDefault="003625DA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3625DA" w:rsidRDefault="003625DA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F04B7B" w:rsidTr="005A3DD1">
        <w:trPr>
          <w:trHeight w:val="397"/>
        </w:trPr>
        <w:tc>
          <w:tcPr>
            <w:tcW w:w="167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以元为单位</w:t>
            </w:r>
          </w:p>
        </w:tc>
        <w:tc>
          <w:tcPr>
            <w:tcW w:w="76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F04B7B" w:rsidTr="005A3DD1">
        <w:trPr>
          <w:trHeight w:val="397"/>
        </w:trPr>
        <w:tc>
          <w:tcPr>
            <w:tcW w:w="167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F04B7B" w:rsidRPr="00A8657E" w:rsidRDefault="00724748" w:rsidP="00724748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请参见附录2</w:t>
            </w:r>
            <w:r w:rsidR="00F04B7B">
              <w:rPr>
                <w:rFonts w:ascii="微软雅黑" w:eastAsia="微软雅黑" w:hAnsi="微软雅黑" w:hint="eastAsia"/>
                <w:sz w:val="18"/>
                <w:szCs w:val="18"/>
              </w:rPr>
              <w:t>支付渠道数据字典</w:t>
            </w:r>
            <w:r w:rsidR="00F04B7B" w:rsidRPr="00A8657E"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</w:p>
        </w:tc>
        <w:tc>
          <w:tcPr>
            <w:tcW w:w="76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F04B7B" w:rsidTr="005A3DD1">
        <w:trPr>
          <w:trHeight w:val="397"/>
        </w:trPr>
        <w:tc>
          <w:tcPr>
            <w:tcW w:w="167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04B7B" w:rsidRPr="00A8657E" w:rsidRDefault="0000200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76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04B7B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F04B7B" w:rsidTr="005A3DD1">
        <w:trPr>
          <w:trHeight w:val="397"/>
        </w:trPr>
        <w:tc>
          <w:tcPr>
            <w:tcW w:w="167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NODIFY_URL</w:t>
            </w:r>
          </w:p>
        </w:tc>
        <w:tc>
          <w:tcPr>
            <w:tcW w:w="1276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异步通知地址</w:t>
            </w:r>
          </w:p>
        </w:tc>
        <w:tc>
          <w:tcPr>
            <w:tcW w:w="850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04B7B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支付成功后快收通知商户地址</w:t>
            </w:r>
            <w:r w:rsidR="00401726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:rsidR="00401726" w:rsidRDefault="00401726" w:rsidP="0040172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1，</w:t>
            </w:r>
            <w:r w:rsidRPr="00401726">
              <w:rPr>
                <w:rFonts w:ascii="微软雅黑" w:eastAsia="微软雅黑" w:hAnsi="微软雅黑"/>
                <w:sz w:val="18"/>
                <w:szCs w:val="18"/>
              </w:rPr>
              <w:t>_type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返回报文的格式要求</w:t>
            </w:r>
            <w:r w:rsidRPr="000A1B1A">
              <w:rPr>
                <w:rFonts w:ascii="微软雅黑" w:eastAsia="微软雅黑" w:hAnsi="微软雅黑"/>
                <w:sz w:val="18"/>
                <w:szCs w:val="18"/>
              </w:rPr>
              <w:t>json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xml，为空时默认xml。</w:t>
            </w:r>
          </w:p>
          <w:p w:rsidR="00401726" w:rsidRDefault="00401726" w:rsidP="0040172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2，</w:t>
            </w:r>
            <w:r w:rsidRPr="00401726">
              <w:rPr>
                <w:rFonts w:ascii="微软雅黑" w:eastAsia="微软雅黑" w:hAnsi="微软雅黑"/>
                <w:sz w:val="18"/>
                <w:szCs w:val="18"/>
              </w:rPr>
              <w:t>encrypt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目前支持</w:t>
            </w:r>
            <w:r w:rsidR="006C4FE5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DES加密，对报文内容进行加密计算。为空时不加密</w:t>
            </w:r>
            <w:r w:rsidR="00630DD1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:rsidR="00401726" w:rsidRPr="00401726" w:rsidRDefault="00401726" w:rsidP="0040172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F04B7B" w:rsidRDefault="0022010F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2010F">
              <w:rPr>
                <w:rFonts w:ascii="微软雅黑" w:eastAsia="微软雅黑" w:hAnsi="微软雅黑"/>
                <w:sz w:val="18"/>
                <w:szCs w:val="18"/>
              </w:rPr>
              <w:t>http://221.12.11.172:8081/sosopayweb/sosopaytest</w:t>
            </w:r>
            <w:r w:rsidR="00401726" w:rsidRPr="00401726">
              <w:rPr>
                <w:rFonts w:ascii="微软雅黑" w:eastAsia="微软雅黑" w:hAnsi="微软雅黑"/>
                <w:sz w:val="18"/>
                <w:szCs w:val="18"/>
              </w:rPr>
              <w:t>? _type=json&amp;encrypt=</w:t>
            </w:r>
            <w:r w:rsidR="006C4FE5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="00401726" w:rsidRPr="00401726">
              <w:rPr>
                <w:rFonts w:ascii="微软雅黑" w:eastAsia="微软雅黑" w:hAnsi="微软雅黑"/>
                <w:sz w:val="18"/>
                <w:szCs w:val="18"/>
              </w:rPr>
              <w:t>DES</w:t>
            </w:r>
          </w:p>
        </w:tc>
      </w:tr>
      <w:tr w:rsidR="00F04B7B" w:rsidTr="005A3DD1">
        <w:trPr>
          <w:trHeight w:val="397"/>
        </w:trPr>
        <w:tc>
          <w:tcPr>
            <w:tcW w:w="167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PAY_SUBJECT</w:t>
            </w:r>
          </w:p>
        </w:tc>
        <w:tc>
          <w:tcPr>
            <w:tcW w:w="1276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850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763" w:type="dxa"/>
          </w:tcPr>
          <w:p w:rsidR="00F04B7B" w:rsidRPr="00A8657E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04B7B" w:rsidRDefault="00F04B7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二维码产品支付</w:t>
            </w:r>
          </w:p>
        </w:tc>
      </w:tr>
      <w:tr w:rsidR="005F4430" w:rsidTr="005A3DD1">
        <w:trPr>
          <w:trHeight w:val="397"/>
        </w:trPr>
        <w:tc>
          <w:tcPr>
            <w:tcW w:w="1673" w:type="dxa"/>
          </w:tcPr>
          <w:p w:rsidR="005F4430" w:rsidRPr="0056166A" w:rsidRDefault="005F4430" w:rsidP="00A115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E69B2">
              <w:rPr>
                <w:rFonts w:ascii="微软雅黑" w:eastAsia="微软雅黑" w:hAnsi="微软雅黑"/>
                <w:sz w:val="18"/>
                <w:szCs w:val="18"/>
              </w:rPr>
              <w:t>goodsInfos</w:t>
            </w:r>
          </w:p>
        </w:tc>
        <w:tc>
          <w:tcPr>
            <w:tcW w:w="1276" w:type="dxa"/>
          </w:tcPr>
          <w:p w:rsidR="005F4430" w:rsidRPr="0056166A" w:rsidRDefault="005F4430" w:rsidP="00A115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商品信息描述</w:t>
            </w:r>
          </w:p>
        </w:tc>
        <w:tc>
          <w:tcPr>
            <w:tcW w:w="850" w:type="dxa"/>
          </w:tcPr>
          <w:p w:rsidR="005F4430" w:rsidRPr="0056166A" w:rsidRDefault="005F4430" w:rsidP="00A115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&lt;</w:t>
            </w:r>
            <w:r w:rsidRPr="000E69B2">
              <w:rPr>
                <w:rFonts w:ascii="微软雅黑" w:eastAsia="微软雅黑" w:hAnsi="微软雅黑"/>
                <w:sz w:val="18"/>
                <w:szCs w:val="18"/>
              </w:rPr>
              <w:t>GoodsInfo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&gt;</w:t>
            </w:r>
          </w:p>
        </w:tc>
        <w:tc>
          <w:tcPr>
            <w:tcW w:w="2268" w:type="dxa"/>
          </w:tcPr>
          <w:p w:rsidR="005F4430" w:rsidRPr="0056166A" w:rsidRDefault="005F4430" w:rsidP="00A115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 xml:space="preserve">节点信息请参见“附录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商品信息定义”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763" w:type="dxa"/>
          </w:tcPr>
          <w:p w:rsidR="005F4430" w:rsidRPr="0056166A" w:rsidRDefault="005F4430" w:rsidP="00A115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5F4430" w:rsidRPr="0056166A" w:rsidRDefault="005F4430" w:rsidP="00A115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请参见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“2.4请求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</w:p>
        </w:tc>
      </w:tr>
    </w:tbl>
    <w:p w:rsidR="007678AE" w:rsidRDefault="007678AE" w:rsidP="007678AE">
      <w:pPr>
        <w:pStyle w:val="a7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501900" w:rsidRPr="003C312F" w:rsidRDefault="00501900" w:rsidP="003C312F">
      <w:pPr>
        <w:rPr>
          <w:rFonts w:ascii="微软雅黑" w:eastAsia="微软雅黑" w:hAnsi="微软雅黑"/>
          <w:sz w:val="24"/>
          <w:szCs w:val="24"/>
        </w:rPr>
      </w:pPr>
    </w:p>
    <w:p w:rsidR="007678AE" w:rsidRDefault="002F5F7D" w:rsidP="00527EBC">
      <w:pPr>
        <w:pStyle w:val="a7"/>
        <w:numPr>
          <w:ilvl w:val="0"/>
          <w:numId w:val="7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A52F5B" w:rsidTr="00A52F5B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52F5B" w:rsidRPr="00753129" w:rsidRDefault="00A52F5B" w:rsidP="00A52F5B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3.5主扫接口返回参数</w:t>
            </w:r>
          </w:p>
        </w:tc>
      </w:tr>
      <w:tr w:rsidR="002F5F7D" w:rsidTr="005A3DD1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2F5F7D" w:rsidRPr="00753129" w:rsidRDefault="002F5F7D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2F5F7D" w:rsidRPr="00753129" w:rsidRDefault="002F5F7D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2F5F7D" w:rsidRPr="00753129" w:rsidRDefault="002F5F7D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2F5F7D" w:rsidRPr="00753129" w:rsidRDefault="002F5F7D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2F5F7D" w:rsidRPr="00753129" w:rsidRDefault="002F5F7D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2F5F7D" w:rsidRPr="00753129" w:rsidRDefault="002F5F7D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2F5F7D" w:rsidTr="005A3DD1">
        <w:trPr>
          <w:cantSplit/>
          <w:trHeight w:val="397"/>
        </w:trPr>
        <w:tc>
          <w:tcPr>
            <w:tcW w:w="1673" w:type="dxa"/>
          </w:tcPr>
          <w:p w:rsidR="002F5F7D" w:rsidRPr="00A8657E" w:rsidRDefault="002670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2F5F7D" w:rsidRPr="00A8657E" w:rsidRDefault="002670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2F5F7D" w:rsidRPr="00A8657E" w:rsidRDefault="002670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268" w:type="dxa"/>
          </w:tcPr>
          <w:p w:rsidR="00267012" w:rsidRDefault="00267012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ml节点子节点包括</w:t>
            </w:r>
          </w:p>
          <w:p w:rsidR="00267012" w:rsidRDefault="00267012" w:rsidP="00267012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：返回代码。详情参见附录 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2F5F7D" w:rsidRPr="00267012" w:rsidRDefault="00267012" w:rsidP="00267012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763" w:type="dxa"/>
          </w:tcPr>
          <w:p w:rsidR="002F5F7D" w:rsidRPr="00A8657E" w:rsidRDefault="002F5F7D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2F5F7D" w:rsidRPr="00A8657E" w:rsidRDefault="002670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请参见返回样例</w:t>
            </w:r>
          </w:p>
        </w:tc>
      </w:tr>
      <w:tr w:rsidR="002F5F7D" w:rsidTr="005A3DD1">
        <w:trPr>
          <w:trHeight w:val="397"/>
        </w:trPr>
        <w:tc>
          <w:tcPr>
            <w:tcW w:w="1673" w:type="dxa"/>
          </w:tcPr>
          <w:p w:rsidR="002F5F7D" w:rsidRPr="00A8657E" w:rsidRDefault="002670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2F5F7D" w:rsidRPr="00A8657E" w:rsidRDefault="002F5F7D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</w:t>
            </w:r>
            <w:r w:rsidR="00267012">
              <w:rPr>
                <w:rFonts w:ascii="微软雅黑" w:eastAsia="微软雅黑" w:hAnsi="微软雅黑" w:hint="eastAsia"/>
                <w:sz w:val="18"/>
                <w:szCs w:val="18"/>
              </w:rPr>
              <w:t>下行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流水号</w:t>
            </w:r>
          </w:p>
        </w:tc>
        <w:tc>
          <w:tcPr>
            <w:tcW w:w="850" w:type="dxa"/>
          </w:tcPr>
          <w:p w:rsidR="002F5F7D" w:rsidRPr="00A8657E" w:rsidRDefault="002F5F7D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2F5F7D" w:rsidRPr="00A8657E" w:rsidRDefault="00267012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快收返回的交易流水号</w:t>
            </w:r>
          </w:p>
        </w:tc>
        <w:tc>
          <w:tcPr>
            <w:tcW w:w="763" w:type="dxa"/>
          </w:tcPr>
          <w:p w:rsidR="002F5F7D" w:rsidRPr="00A8657E" w:rsidRDefault="002F5F7D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2F5F7D" w:rsidRDefault="00F22D26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793A05" w:rsidTr="005A3DD1">
        <w:trPr>
          <w:trHeight w:val="397"/>
        </w:trPr>
        <w:tc>
          <w:tcPr>
            <w:tcW w:w="1673" w:type="dxa"/>
          </w:tcPr>
          <w:p w:rsidR="00793A05" w:rsidRPr="00A8657E" w:rsidRDefault="00793A05" w:rsidP="00793A0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793A05" w:rsidRPr="00A8657E" w:rsidRDefault="00793A05" w:rsidP="00793A0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793A05" w:rsidRPr="00A8657E" w:rsidRDefault="00793A05" w:rsidP="00793A0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93A05" w:rsidRPr="00A8657E" w:rsidRDefault="00793A05" w:rsidP="00793A0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763" w:type="dxa"/>
          </w:tcPr>
          <w:p w:rsidR="00793A05" w:rsidRPr="00A8657E" w:rsidRDefault="00793A05" w:rsidP="00793A0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793A05" w:rsidRDefault="00793A05" w:rsidP="00793A0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34076B" w:rsidTr="005A3DD1">
        <w:trPr>
          <w:trHeight w:val="397"/>
        </w:trPr>
        <w:tc>
          <w:tcPr>
            <w:tcW w:w="1673" w:type="dxa"/>
          </w:tcPr>
          <w:p w:rsidR="0034076B" w:rsidRPr="00A8657E" w:rsidRDefault="0034076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E203C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MERCHANTPARA</w:t>
            </w:r>
          </w:p>
        </w:tc>
        <w:tc>
          <w:tcPr>
            <w:tcW w:w="1276" w:type="dxa"/>
          </w:tcPr>
          <w:p w:rsidR="0034076B" w:rsidRPr="00A8657E" w:rsidRDefault="0034076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34076B" w:rsidRPr="00A8657E" w:rsidRDefault="0034076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34076B" w:rsidRPr="00A8657E" w:rsidRDefault="0034076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763" w:type="dxa"/>
          </w:tcPr>
          <w:p w:rsidR="0034076B" w:rsidRPr="001E203C" w:rsidRDefault="0034076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34076B" w:rsidRDefault="0034076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34076B" w:rsidTr="005A3DD1">
        <w:trPr>
          <w:trHeight w:val="397"/>
        </w:trPr>
        <w:tc>
          <w:tcPr>
            <w:tcW w:w="1673" w:type="dxa"/>
          </w:tcPr>
          <w:p w:rsidR="0034076B" w:rsidRPr="00A8657E" w:rsidRDefault="0034076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BAR_CODE</w:t>
            </w:r>
          </w:p>
        </w:tc>
        <w:tc>
          <w:tcPr>
            <w:tcW w:w="1276" w:type="dxa"/>
          </w:tcPr>
          <w:p w:rsidR="0034076B" w:rsidRPr="00A8657E" w:rsidRDefault="0034076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支付链接</w:t>
            </w:r>
          </w:p>
        </w:tc>
        <w:tc>
          <w:tcPr>
            <w:tcW w:w="850" w:type="dxa"/>
          </w:tcPr>
          <w:p w:rsidR="0034076B" w:rsidRPr="00A8657E" w:rsidRDefault="0034076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34076B" w:rsidRPr="00A8657E" w:rsidRDefault="0034076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用来生成支付二维码</w:t>
            </w:r>
          </w:p>
        </w:tc>
        <w:tc>
          <w:tcPr>
            <w:tcW w:w="763" w:type="dxa"/>
          </w:tcPr>
          <w:p w:rsidR="0034076B" w:rsidRPr="00A8657E" w:rsidRDefault="0034076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34076B" w:rsidRDefault="0034076B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22D26">
              <w:rPr>
                <w:rFonts w:ascii="微软雅黑" w:eastAsia="微软雅黑" w:hAnsi="微软雅黑"/>
                <w:sz w:val="18"/>
                <w:szCs w:val="18"/>
              </w:rPr>
              <w:t>https://qr.alipay.com/baidecagzveqxn6oe7</w:t>
            </w:r>
          </w:p>
        </w:tc>
      </w:tr>
    </w:tbl>
    <w:p w:rsidR="00FD55BB" w:rsidRPr="00FD55BB" w:rsidRDefault="00FD55BB" w:rsidP="00FD55BB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4" w:name="_Toc456618776"/>
      <w:r>
        <w:rPr>
          <w:rFonts w:ascii="微软雅黑" w:eastAsia="微软雅黑" w:hAnsi="微软雅黑" w:hint="eastAsia"/>
        </w:rPr>
        <w:t>微信公众号</w:t>
      </w:r>
      <w:r w:rsidRPr="00A40A66">
        <w:rPr>
          <w:rFonts w:ascii="微软雅黑" w:eastAsia="微软雅黑" w:hAnsi="微软雅黑" w:hint="eastAsia"/>
        </w:rPr>
        <w:t>支付交易发起</w:t>
      </w:r>
      <w:bookmarkEnd w:id="4"/>
    </w:p>
    <w:p w:rsidR="00FD55BB" w:rsidRDefault="00FD55BB" w:rsidP="00FD55BB">
      <w:pPr>
        <w:pStyle w:val="a7"/>
        <w:numPr>
          <w:ilvl w:val="0"/>
          <w:numId w:val="3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FD55BB" w:rsidRDefault="00FD55BB" w:rsidP="00FD55BB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com.sosopay.request. </w:t>
      </w:r>
      <w:r w:rsidRPr="00F06836">
        <w:rPr>
          <w:rFonts w:ascii="微软雅黑" w:eastAsia="微软雅黑" w:hAnsi="微软雅黑"/>
          <w:sz w:val="24"/>
          <w:szCs w:val="24"/>
        </w:rPr>
        <w:t>SosopayTradePrecreateRequest</w:t>
      </w:r>
    </w:p>
    <w:p w:rsidR="00FD55BB" w:rsidRDefault="00FD55BB" w:rsidP="00FD55BB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>SosopayAPIClientFactory.getSosopayClient(</w:t>
      </w:r>
      <w:r>
        <w:rPr>
          <w:rFonts w:ascii="微软雅黑" w:eastAsia="微软雅黑" w:hAnsi="微软雅黑"/>
          <w:sz w:val="24"/>
          <w:szCs w:val="24"/>
        </w:rPr>
        <w:t>参数…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FD55BB" w:rsidRPr="00F06836" w:rsidRDefault="00FD55BB" w:rsidP="00FD55BB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com.sosopay.response. </w:t>
      </w:r>
      <w:r w:rsidRPr="00F06836">
        <w:rPr>
          <w:rFonts w:ascii="微软雅黑" w:eastAsia="微软雅黑" w:hAnsi="微软雅黑"/>
          <w:sz w:val="24"/>
          <w:szCs w:val="24"/>
        </w:rPr>
        <w:t>SosopayTradePrecreateResponse</w:t>
      </w:r>
    </w:p>
    <w:p w:rsidR="00FD55BB" w:rsidRDefault="00FD55BB" w:rsidP="00FD55BB">
      <w:pPr>
        <w:pStyle w:val="a7"/>
        <w:numPr>
          <w:ilvl w:val="0"/>
          <w:numId w:val="3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请求参数列表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FD55BB" w:rsidTr="00281CA1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3.3主扫接口请求参数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FD55BB" w:rsidTr="00281CA1">
        <w:trPr>
          <w:cantSplit/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商户编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商户编号由快收分配</w:t>
            </w: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收银员01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收银机01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E203C"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763" w:type="dxa"/>
          </w:tcPr>
          <w:p w:rsidR="00FD55BB" w:rsidRPr="001E203C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1E203C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625DA"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850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763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以元为单位</w:t>
            </w: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请参见附录2支付渠道数据字典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A81D9F" w:rsidRPr="007577FE" w:rsidTr="00281CA1">
        <w:trPr>
          <w:trHeight w:val="397"/>
        </w:trPr>
        <w:tc>
          <w:tcPr>
            <w:tcW w:w="1673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TRADE_TYPE</w:t>
            </w:r>
          </w:p>
        </w:tc>
        <w:tc>
          <w:tcPr>
            <w:tcW w:w="1276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交易类型</w:t>
            </w:r>
          </w:p>
        </w:tc>
        <w:tc>
          <w:tcPr>
            <w:tcW w:w="850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取值如下：JSAPI，NATIVE，APP</w:t>
            </w:r>
          </w:p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不填默认为</w:t>
            </w: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 xml:space="preserve">NATIVE </w:t>
            </w:r>
          </w:p>
        </w:tc>
        <w:tc>
          <w:tcPr>
            <w:tcW w:w="763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JSAPI</w:t>
            </w:r>
          </w:p>
        </w:tc>
      </w:tr>
      <w:tr w:rsidR="00A81D9F" w:rsidRPr="007577FE" w:rsidTr="00281CA1">
        <w:trPr>
          <w:trHeight w:val="397"/>
        </w:trPr>
        <w:tc>
          <w:tcPr>
            <w:tcW w:w="1673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subAppid</w:t>
            </w:r>
          </w:p>
        </w:tc>
        <w:tc>
          <w:tcPr>
            <w:tcW w:w="1276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子商户公众账号ID</w:t>
            </w:r>
          </w:p>
        </w:tc>
        <w:tc>
          <w:tcPr>
            <w:tcW w:w="850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微信分配的子商户公众账号ID，如需在支付完成后获取sub_openid则此参数必传。</w:t>
            </w:r>
          </w:p>
        </w:tc>
        <w:tc>
          <w:tcPr>
            <w:tcW w:w="763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wx8888888888888888</w:t>
            </w:r>
          </w:p>
        </w:tc>
      </w:tr>
      <w:tr w:rsidR="00A81D9F" w:rsidRPr="007577FE" w:rsidTr="00281CA1">
        <w:trPr>
          <w:trHeight w:val="397"/>
        </w:trPr>
        <w:tc>
          <w:tcPr>
            <w:tcW w:w="1673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subOpenid</w:t>
            </w:r>
          </w:p>
        </w:tc>
        <w:tc>
          <w:tcPr>
            <w:tcW w:w="1276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用户子标识</w:t>
            </w:r>
          </w:p>
        </w:tc>
        <w:tc>
          <w:tcPr>
            <w:tcW w:w="850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</w:t>
            </w: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trade_type=JSAPI，此参</w:t>
            </w: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lastRenderedPageBreak/>
              <w:t>数必传，用户在子商户appid下的唯一标识。</w:t>
            </w:r>
          </w:p>
        </w:tc>
        <w:tc>
          <w:tcPr>
            <w:tcW w:w="763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7577FE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lastRenderedPageBreak/>
              <w:t>可空</w:t>
            </w:r>
          </w:p>
        </w:tc>
        <w:tc>
          <w:tcPr>
            <w:tcW w:w="1272" w:type="dxa"/>
          </w:tcPr>
          <w:p w:rsidR="00A81D9F" w:rsidRPr="007577FE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lastRenderedPageBreak/>
              <w:t>CHARGE_CODE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NODIFY_URL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异步通知地址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支付成功后快收通知商户地址。</w:t>
            </w:r>
          </w:p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1，</w:t>
            </w:r>
            <w:r w:rsidRPr="00401726">
              <w:rPr>
                <w:rFonts w:ascii="微软雅黑" w:eastAsia="微软雅黑" w:hAnsi="微软雅黑"/>
                <w:sz w:val="18"/>
                <w:szCs w:val="18"/>
              </w:rPr>
              <w:t>_type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返回报文的格式要求</w:t>
            </w:r>
            <w:r w:rsidRPr="000A1B1A">
              <w:rPr>
                <w:rFonts w:ascii="微软雅黑" w:eastAsia="微软雅黑" w:hAnsi="微软雅黑"/>
                <w:sz w:val="18"/>
                <w:szCs w:val="18"/>
              </w:rPr>
              <w:t>json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xml，为空时默认xml。</w:t>
            </w:r>
          </w:p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2，</w:t>
            </w:r>
            <w:r w:rsidRPr="00401726">
              <w:rPr>
                <w:rFonts w:ascii="微软雅黑" w:eastAsia="微软雅黑" w:hAnsi="微软雅黑"/>
                <w:sz w:val="18"/>
                <w:szCs w:val="18"/>
              </w:rPr>
              <w:t>encrypt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目前支持3DES加密，对报文内容进行加密计算。为空时不加密。</w:t>
            </w:r>
          </w:p>
          <w:p w:rsidR="00FD55BB" w:rsidRPr="00401726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2010F">
              <w:rPr>
                <w:rFonts w:ascii="微软雅黑" w:eastAsia="微软雅黑" w:hAnsi="微软雅黑"/>
                <w:sz w:val="18"/>
                <w:szCs w:val="18"/>
              </w:rPr>
              <w:t>http://221.12.11.172:8081/sosopayweb/sosopaytest</w:t>
            </w:r>
            <w:r w:rsidRPr="00401726">
              <w:rPr>
                <w:rFonts w:ascii="微软雅黑" w:eastAsia="微软雅黑" w:hAnsi="微软雅黑"/>
                <w:sz w:val="18"/>
                <w:szCs w:val="18"/>
              </w:rPr>
              <w:t>? _type=json&amp;encrypt=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401726">
              <w:rPr>
                <w:rFonts w:ascii="微软雅黑" w:eastAsia="微软雅黑" w:hAnsi="微软雅黑"/>
                <w:sz w:val="18"/>
                <w:szCs w:val="18"/>
              </w:rPr>
              <w:t>DES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PAY_SUBJECT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二维码产品支付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GOODS_DETAIL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商品明细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FD55BB" w:rsidRPr="0056166A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本次交易商品信息描述，xml格式可包含多个商品。</w:t>
            </w:r>
          </w:p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 xml:space="preserve">节点信息请参见“附录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商品信息定义”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 3.4请求样例</w:t>
            </w:r>
          </w:p>
        </w:tc>
      </w:tr>
    </w:tbl>
    <w:p w:rsidR="00FD55BB" w:rsidRPr="003C312F" w:rsidRDefault="00FD55BB" w:rsidP="00FD55BB">
      <w:pPr>
        <w:rPr>
          <w:rFonts w:ascii="微软雅黑" w:eastAsia="微软雅黑" w:hAnsi="微软雅黑"/>
          <w:sz w:val="24"/>
          <w:szCs w:val="24"/>
        </w:rPr>
      </w:pPr>
    </w:p>
    <w:p w:rsidR="00FD55BB" w:rsidRDefault="00FD55BB" w:rsidP="00FD55BB">
      <w:pPr>
        <w:pStyle w:val="a7"/>
        <w:numPr>
          <w:ilvl w:val="0"/>
          <w:numId w:val="38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FD55BB" w:rsidTr="00281CA1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3.5主扫接口返回参数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FD55BB" w:rsidRPr="00753129" w:rsidRDefault="00FD55BB" w:rsidP="00281CA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FD55BB" w:rsidTr="00281CA1">
        <w:trPr>
          <w:cantSplit/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268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ml节点子节点包括</w:t>
            </w:r>
          </w:p>
          <w:p w:rsidR="00FD55BB" w:rsidRDefault="00FD55BB" w:rsidP="00281CA1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：返回代码。详情参见附录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FD55BB" w:rsidRPr="00267012" w:rsidRDefault="00FD55BB" w:rsidP="00281CA1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请参见返回样例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交易下行流水号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快收返回的交易流水号</w:t>
            </w: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76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FD55BB" w:rsidTr="00281CA1">
        <w:trPr>
          <w:trHeight w:val="397"/>
        </w:trPr>
        <w:tc>
          <w:tcPr>
            <w:tcW w:w="1673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E203C"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D55BB" w:rsidRPr="00A8657E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763" w:type="dxa"/>
          </w:tcPr>
          <w:p w:rsidR="00FD55BB" w:rsidRPr="001E203C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FD55BB" w:rsidRDefault="00FD55BB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A81D9F" w:rsidRPr="00F22D26" w:rsidTr="00281CA1">
        <w:trPr>
          <w:trHeight w:val="397"/>
        </w:trPr>
        <w:tc>
          <w:tcPr>
            <w:tcW w:w="1673" w:type="dxa"/>
          </w:tcPr>
          <w:p w:rsidR="00A81D9F" w:rsidRPr="00F847EC" w:rsidRDefault="00A81D9F" w:rsidP="00281CA1">
            <w:pPr>
              <w:pStyle w:val="a7"/>
              <w:ind w:firstLineChars="0" w:firstLine="0"/>
              <w:jc w:val="left"/>
              <w:rPr>
                <w:color w:val="FF0000"/>
              </w:rPr>
            </w:pPr>
            <w:r w:rsidRPr="00F847EC">
              <w:rPr>
                <w:color w:val="FF0000"/>
              </w:rPr>
              <w:t>appId</w:t>
            </w:r>
          </w:p>
        </w:tc>
        <w:tc>
          <w:tcPr>
            <w:tcW w:w="1276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847EC">
              <w:rPr>
                <w:rFonts w:ascii="微软雅黑" w:eastAsia="微软雅黑" w:hAnsi="微软雅黑" w:hint="eastAsia"/>
                <w:sz w:val="18"/>
                <w:szCs w:val="18"/>
              </w:rPr>
              <w:t>公众号id</w:t>
            </w:r>
          </w:p>
        </w:tc>
        <w:tc>
          <w:tcPr>
            <w:tcW w:w="850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服务商APPID</w:t>
            </w:r>
          </w:p>
        </w:tc>
        <w:tc>
          <w:tcPr>
            <w:tcW w:w="763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A81D9F" w:rsidRPr="00F22D26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1D9F" w:rsidRPr="00F22D26" w:rsidTr="00281CA1">
        <w:trPr>
          <w:trHeight w:val="397"/>
        </w:trPr>
        <w:tc>
          <w:tcPr>
            <w:tcW w:w="1673" w:type="dxa"/>
          </w:tcPr>
          <w:p w:rsidR="00A81D9F" w:rsidRPr="00F847EC" w:rsidRDefault="00A81D9F" w:rsidP="00281CA1">
            <w:pPr>
              <w:pStyle w:val="a7"/>
              <w:ind w:firstLineChars="0" w:firstLine="0"/>
              <w:jc w:val="left"/>
              <w:rPr>
                <w:color w:val="FF0000"/>
              </w:rPr>
            </w:pPr>
            <w:r w:rsidRPr="00F847EC">
              <w:rPr>
                <w:color w:val="FF0000"/>
              </w:rPr>
              <w:t>timeStamp</w:t>
            </w:r>
          </w:p>
        </w:tc>
        <w:tc>
          <w:tcPr>
            <w:tcW w:w="1276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66F1">
              <w:rPr>
                <w:rFonts w:ascii="微软雅黑" w:eastAsia="微软雅黑" w:hAnsi="微软雅黑" w:hint="eastAsia"/>
                <w:sz w:val="18"/>
                <w:szCs w:val="18"/>
              </w:rPr>
              <w:t>时间戳</w:t>
            </w:r>
          </w:p>
        </w:tc>
        <w:tc>
          <w:tcPr>
            <w:tcW w:w="850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66F1">
              <w:rPr>
                <w:rFonts w:ascii="微软雅黑" w:eastAsia="微软雅黑" w:hAnsi="微软雅黑" w:hint="eastAsia"/>
                <w:sz w:val="18"/>
                <w:szCs w:val="18"/>
              </w:rPr>
              <w:t>时间戳</w:t>
            </w:r>
          </w:p>
        </w:tc>
        <w:tc>
          <w:tcPr>
            <w:tcW w:w="763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A81D9F" w:rsidRPr="00F22D26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1D9F" w:rsidRPr="00F22D26" w:rsidTr="00281CA1">
        <w:trPr>
          <w:trHeight w:val="397"/>
        </w:trPr>
        <w:tc>
          <w:tcPr>
            <w:tcW w:w="1673" w:type="dxa"/>
          </w:tcPr>
          <w:p w:rsidR="00A81D9F" w:rsidRPr="00F847EC" w:rsidRDefault="00A81D9F" w:rsidP="00281CA1">
            <w:pPr>
              <w:pStyle w:val="a7"/>
              <w:ind w:firstLineChars="0" w:firstLine="0"/>
              <w:jc w:val="left"/>
              <w:rPr>
                <w:color w:val="FF0000"/>
              </w:rPr>
            </w:pPr>
            <w:r w:rsidRPr="00F847EC">
              <w:rPr>
                <w:color w:val="FF0000"/>
              </w:rPr>
              <w:t>nonceStr</w:t>
            </w:r>
          </w:p>
        </w:tc>
        <w:tc>
          <w:tcPr>
            <w:tcW w:w="1276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66F1">
              <w:rPr>
                <w:rFonts w:ascii="微软雅黑" w:eastAsia="微软雅黑" w:hAnsi="微软雅黑" w:hint="eastAsia"/>
                <w:sz w:val="18"/>
                <w:szCs w:val="18"/>
              </w:rPr>
              <w:t>随机字符串</w:t>
            </w:r>
          </w:p>
        </w:tc>
        <w:tc>
          <w:tcPr>
            <w:tcW w:w="850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66F1">
              <w:rPr>
                <w:rFonts w:ascii="微软雅黑" w:eastAsia="微软雅黑" w:hAnsi="微软雅黑" w:hint="eastAsia"/>
                <w:sz w:val="18"/>
                <w:szCs w:val="18"/>
              </w:rPr>
              <w:t>随机字符串</w:t>
            </w:r>
          </w:p>
        </w:tc>
        <w:tc>
          <w:tcPr>
            <w:tcW w:w="763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A81D9F" w:rsidRPr="00F22D26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1D9F" w:rsidRPr="00F22D26" w:rsidTr="00281CA1">
        <w:trPr>
          <w:trHeight w:val="397"/>
        </w:trPr>
        <w:tc>
          <w:tcPr>
            <w:tcW w:w="1673" w:type="dxa"/>
          </w:tcPr>
          <w:p w:rsidR="00A81D9F" w:rsidRPr="00F847EC" w:rsidRDefault="00A81D9F" w:rsidP="00281CA1">
            <w:pPr>
              <w:pStyle w:val="a7"/>
              <w:ind w:firstLineChars="0" w:firstLine="0"/>
              <w:jc w:val="left"/>
              <w:rPr>
                <w:color w:val="FF0000"/>
              </w:rPr>
            </w:pPr>
            <w:r w:rsidRPr="00F847EC">
              <w:rPr>
                <w:color w:val="FF0000"/>
              </w:rPr>
              <w:t>packageData</w:t>
            </w:r>
          </w:p>
        </w:tc>
        <w:tc>
          <w:tcPr>
            <w:tcW w:w="1276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66F1">
              <w:rPr>
                <w:rFonts w:ascii="微软雅黑" w:eastAsia="微软雅黑" w:hAnsi="微软雅黑" w:hint="eastAsia"/>
                <w:sz w:val="18"/>
                <w:szCs w:val="18"/>
              </w:rPr>
              <w:t>订单详情扩展字符串</w:t>
            </w:r>
          </w:p>
        </w:tc>
        <w:tc>
          <w:tcPr>
            <w:tcW w:w="850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66F1">
              <w:rPr>
                <w:rFonts w:ascii="微软雅黑" w:eastAsia="微软雅黑" w:hAnsi="微软雅黑" w:hint="eastAsia"/>
                <w:sz w:val="18"/>
                <w:szCs w:val="18"/>
              </w:rPr>
              <w:t>订单详情扩展字符串</w:t>
            </w:r>
          </w:p>
        </w:tc>
        <w:tc>
          <w:tcPr>
            <w:tcW w:w="763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A81D9F" w:rsidRPr="00F22D26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1D9F" w:rsidRPr="00F22D26" w:rsidTr="00281CA1">
        <w:trPr>
          <w:trHeight w:val="397"/>
        </w:trPr>
        <w:tc>
          <w:tcPr>
            <w:tcW w:w="1673" w:type="dxa"/>
          </w:tcPr>
          <w:p w:rsidR="00A81D9F" w:rsidRPr="00F847EC" w:rsidRDefault="00A81D9F" w:rsidP="00281CA1">
            <w:pPr>
              <w:pStyle w:val="a7"/>
              <w:ind w:firstLineChars="0" w:firstLine="0"/>
              <w:jc w:val="left"/>
              <w:rPr>
                <w:color w:val="FF0000"/>
              </w:rPr>
            </w:pPr>
            <w:r w:rsidRPr="00F847EC">
              <w:rPr>
                <w:color w:val="FF0000"/>
              </w:rPr>
              <w:lastRenderedPageBreak/>
              <w:t>signType</w:t>
            </w:r>
          </w:p>
        </w:tc>
        <w:tc>
          <w:tcPr>
            <w:tcW w:w="1276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66F1">
              <w:rPr>
                <w:rFonts w:ascii="微软雅黑" w:eastAsia="微软雅黑" w:hAnsi="微软雅黑" w:hint="eastAsia"/>
                <w:sz w:val="18"/>
                <w:szCs w:val="18"/>
              </w:rPr>
              <w:t>签名方式</w:t>
            </w:r>
          </w:p>
        </w:tc>
        <w:tc>
          <w:tcPr>
            <w:tcW w:w="850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66F1">
              <w:rPr>
                <w:rFonts w:ascii="微软雅黑" w:eastAsia="微软雅黑" w:hAnsi="微软雅黑" w:hint="eastAsia"/>
                <w:sz w:val="18"/>
                <w:szCs w:val="18"/>
              </w:rPr>
              <w:t>签名方式</w:t>
            </w:r>
          </w:p>
        </w:tc>
        <w:tc>
          <w:tcPr>
            <w:tcW w:w="763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A81D9F" w:rsidRPr="00F22D26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81D9F" w:rsidRPr="00F22D26" w:rsidTr="00281CA1">
        <w:trPr>
          <w:trHeight w:val="397"/>
        </w:trPr>
        <w:tc>
          <w:tcPr>
            <w:tcW w:w="1673" w:type="dxa"/>
          </w:tcPr>
          <w:p w:rsidR="00A81D9F" w:rsidRPr="00F847EC" w:rsidRDefault="00A81D9F" w:rsidP="00281CA1">
            <w:pPr>
              <w:pStyle w:val="a7"/>
              <w:ind w:firstLineChars="0" w:firstLine="0"/>
              <w:jc w:val="left"/>
              <w:rPr>
                <w:color w:val="FF0000"/>
              </w:rPr>
            </w:pPr>
            <w:r w:rsidRPr="00F847EC">
              <w:rPr>
                <w:color w:val="FF0000"/>
              </w:rPr>
              <w:t>sign</w:t>
            </w:r>
          </w:p>
        </w:tc>
        <w:tc>
          <w:tcPr>
            <w:tcW w:w="1276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66F1">
              <w:rPr>
                <w:rFonts w:ascii="微软雅黑" w:eastAsia="微软雅黑" w:hAnsi="微软雅黑" w:hint="eastAsia"/>
                <w:sz w:val="18"/>
                <w:szCs w:val="18"/>
              </w:rPr>
              <w:t>签名</w:t>
            </w:r>
          </w:p>
        </w:tc>
        <w:tc>
          <w:tcPr>
            <w:tcW w:w="850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066F1">
              <w:rPr>
                <w:rFonts w:ascii="微软雅黑" w:eastAsia="微软雅黑" w:hAnsi="微软雅黑" w:hint="eastAsia"/>
                <w:sz w:val="18"/>
                <w:szCs w:val="18"/>
              </w:rPr>
              <w:t>签名</w:t>
            </w:r>
          </w:p>
        </w:tc>
        <w:tc>
          <w:tcPr>
            <w:tcW w:w="763" w:type="dxa"/>
          </w:tcPr>
          <w:p w:rsidR="00A81D9F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A81D9F" w:rsidRPr="00F22D26" w:rsidRDefault="00A81D9F" w:rsidP="00281CA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527EBC" w:rsidRPr="00FD55BB" w:rsidRDefault="00527EBC" w:rsidP="002F5F7D">
      <w:pPr>
        <w:tabs>
          <w:tab w:val="left" w:pos="937"/>
        </w:tabs>
      </w:pPr>
      <w:bookmarkStart w:id="5" w:name="_GoBack"/>
      <w:bookmarkEnd w:id="5"/>
    </w:p>
    <w:p w:rsidR="00681A61" w:rsidRDefault="00C452E2" w:rsidP="00681A61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6" w:name="_Toc456618777"/>
      <w:r>
        <w:rPr>
          <w:rFonts w:ascii="微软雅黑" w:eastAsia="微软雅黑" w:hAnsi="微软雅黑" w:hint="eastAsia"/>
        </w:rPr>
        <w:t>异步通知</w:t>
      </w:r>
      <w:bookmarkEnd w:id="6"/>
    </w:p>
    <w:p w:rsidR="002F5F7D" w:rsidRDefault="002F5F7D" w:rsidP="00596A37">
      <w:pPr>
        <w:pStyle w:val="a7"/>
        <w:numPr>
          <w:ilvl w:val="1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F627FF" w:rsidRDefault="00F627FF" w:rsidP="00C660B4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627FF">
        <w:rPr>
          <w:rFonts w:ascii="微软雅黑" w:eastAsia="微软雅黑" w:hAnsi="微软雅黑" w:hint="eastAsia"/>
          <w:sz w:val="24"/>
          <w:szCs w:val="24"/>
        </w:rPr>
        <w:t>异步通知接口适用于主扫接口</w:t>
      </w:r>
      <w:r>
        <w:rPr>
          <w:rFonts w:ascii="微软雅黑" w:eastAsia="微软雅黑" w:hAnsi="微软雅黑" w:hint="eastAsia"/>
          <w:sz w:val="24"/>
          <w:szCs w:val="24"/>
        </w:rPr>
        <w:t>，进行支付结果通知</w:t>
      </w:r>
    </w:p>
    <w:p w:rsidR="00F627FF" w:rsidRPr="00F627FF" w:rsidRDefault="00F627FF" w:rsidP="00F627FF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URL:</w:t>
      </w:r>
      <w:r w:rsidR="0022010F">
        <w:rPr>
          <w:rFonts w:ascii="微软雅黑" w:eastAsia="微软雅黑" w:hAnsi="微软雅黑" w:hint="eastAsia"/>
          <w:sz w:val="24"/>
          <w:szCs w:val="24"/>
        </w:rPr>
        <w:t>商户通知接口地址</w:t>
      </w:r>
      <w:r w:rsidRPr="00C660B4">
        <w:rPr>
          <w:rFonts w:ascii="微软雅黑" w:eastAsia="微软雅黑" w:hAnsi="微软雅黑"/>
          <w:sz w:val="24"/>
          <w:szCs w:val="24"/>
        </w:rPr>
        <w:t>?</w:t>
      </w:r>
      <w:r w:rsidR="00401726" w:rsidRPr="005C4697">
        <w:rPr>
          <w:rFonts w:ascii="微软雅黑" w:eastAsia="微软雅黑" w:hAnsi="微软雅黑"/>
          <w:sz w:val="24"/>
          <w:szCs w:val="24"/>
        </w:rPr>
        <w:t>_type=json</w:t>
      </w:r>
      <w:r w:rsidR="00401726">
        <w:rPr>
          <w:rFonts w:ascii="微软雅黑" w:eastAsia="微软雅黑" w:hAnsi="微软雅黑"/>
          <w:sz w:val="24"/>
          <w:szCs w:val="24"/>
        </w:rPr>
        <w:t>&amp;encrypt=</w:t>
      </w:r>
      <w:r w:rsidR="006C4FE5">
        <w:rPr>
          <w:rFonts w:ascii="微软雅黑" w:eastAsia="微软雅黑" w:hAnsi="微软雅黑"/>
          <w:sz w:val="24"/>
          <w:szCs w:val="24"/>
        </w:rPr>
        <w:t>3</w:t>
      </w:r>
      <w:r w:rsidR="00401726">
        <w:rPr>
          <w:rFonts w:ascii="微软雅黑" w:eastAsia="微软雅黑" w:hAnsi="微软雅黑"/>
          <w:sz w:val="24"/>
          <w:szCs w:val="24"/>
        </w:rPr>
        <w:t>DES</w:t>
      </w:r>
      <w:r w:rsidR="00401726" w:rsidRPr="005C4697">
        <w:rPr>
          <w:rFonts w:ascii="微软雅黑" w:eastAsia="微软雅黑" w:hAnsi="微软雅黑"/>
          <w:sz w:val="24"/>
          <w:szCs w:val="24"/>
        </w:rPr>
        <w:t>&amp;</w:t>
      </w:r>
      <w:r w:rsidRPr="00C660B4">
        <w:rPr>
          <w:rFonts w:ascii="微软雅黑" w:eastAsia="微软雅黑" w:hAnsi="微软雅黑"/>
          <w:sz w:val="24"/>
          <w:szCs w:val="24"/>
        </w:rPr>
        <w:t>sign={sign}</w:t>
      </w:r>
    </w:p>
    <w:p w:rsidR="00F627FF" w:rsidRDefault="00F627FF" w:rsidP="00F627FF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C660B4">
        <w:rPr>
          <w:rFonts w:ascii="微软雅黑" w:eastAsia="微软雅黑" w:hAnsi="微软雅黑" w:hint="eastAsia"/>
          <w:sz w:val="24"/>
          <w:szCs w:val="24"/>
        </w:rPr>
        <w:t>调用方式：POST</w:t>
      </w:r>
    </w:p>
    <w:p w:rsidR="00C660B4" w:rsidRDefault="00CE655A" w:rsidP="00C660B4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异步通知接收到通知成功返回停止通知，没有接收到通知成功的情况下回轮询通知30次，间隔5秒。</w:t>
      </w:r>
    </w:p>
    <w:p w:rsidR="00CE655A" w:rsidRDefault="00CE655A" w:rsidP="00C660B4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通知报文格式</w:t>
      </w:r>
      <w:r w:rsidR="00AA67CA">
        <w:rPr>
          <w:rFonts w:ascii="微软雅黑" w:eastAsia="微软雅黑" w:hAnsi="微软雅黑" w:hint="eastAsia"/>
          <w:sz w:val="24"/>
          <w:szCs w:val="24"/>
        </w:rPr>
        <w:t>：根据参数</w:t>
      </w:r>
      <w:r w:rsidR="00AA67CA" w:rsidRPr="005C4697">
        <w:rPr>
          <w:rFonts w:ascii="微软雅黑" w:eastAsia="微软雅黑" w:hAnsi="微软雅黑"/>
          <w:sz w:val="24"/>
          <w:szCs w:val="24"/>
        </w:rPr>
        <w:t xml:space="preserve">_type </w:t>
      </w:r>
      <w:r w:rsidR="00AD01B5">
        <w:rPr>
          <w:rFonts w:ascii="微软雅黑" w:eastAsia="微软雅黑" w:hAnsi="微软雅黑"/>
          <w:sz w:val="24"/>
          <w:szCs w:val="24"/>
        </w:rPr>
        <w:t>判断</w:t>
      </w:r>
      <w:r w:rsidR="00AA67CA">
        <w:rPr>
          <w:rFonts w:ascii="微软雅黑" w:eastAsia="微软雅黑" w:hAnsi="微软雅黑" w:hint="eastAsia"/>
          <w:sz w:val="24"/>
          <w:szCs w:val="24"/>
        </w:rPr>
        <w:t>，</w:t>
      </w:r>
      <w:r w:rsidR="00AA67CA">
        <w:rPr>
          <w:rFonts w:ascii="微软雅黑" w:eastAsia="微软雅黑" w:hAnsi="微软雅黑"/>
          <w:sz w:val="24"/>
          <w:szCs w:val="24"/>
        </w:rPr>
        <w:t>不设置默认为xml</w:t>
      </w:r>
      <w:r w:rsidR="00AA67CA">
        <w:rPr>
          <w:rFonts w:ascii="微软雅黑" w:eastAsia="微软雅黑" w:hAnsi="微软雅黑" w:hint="eastAsia"/>
          <w:sz w:val="24"/>
          <w:szCs w:val="24"/>
        </w:rPr>
        <w:t>，</w:t>
      </w:r>
      <w:r w:rsidR="00AA67CA">
        <w:rPr>
          <w:rFonts w:ascii="微软雅黑" w:eastAsia="微软雅黑" w:hAnsi="微软雅黑"/>
          <w:sz w:val="24"/>
          <w:szCs w:val="24"/>
        </w:rPr>
        <w:t>为</w:t>
      </w:r>
      <w:r w:rsidR="00AA67CA">
        <w:rPr>
          <w:rFonts w:ascii="微软雅黑" w:eastAsia="微软雅黑" w:hAnsi="微软雅黑" w:hint="eastAsia"/>
          <w:sz w:val="24"/>
          <w:szCs w:val="24"/>
        </w:rPr>
        <w:t>“</w:t>
      </w:r>
      <w:r w:rsidR="00AA67CA" w:rsidRPr="005C4697">
        <w:rPr>
          <w:rFonts w:ascii="微软雅黑" w:eastAsia="微软雅黑" w:hAnsi="微软雅黑"/>
          <w:sz w:val="24"/>
          <w:szCs w:val="24"/>
        </w:rPr>
        <w:t>json</w:t>
      </w:r>
      <w:r w:rsidR="00AA67CA">
        <w:rPr>
          <w:rFonts w:ascii="微软雅黑" w:eastAsia="微软雅黑" w:hAnsi="微软雅黑" w:hint="eastAsia"/>
          <w:sz w:val="24"/>
          <w:szCs w:val="24"/>
        </w:rPr>
        <w:t>”</w:t>
      </w:r>
      <w:r w:rsidR="00AA67CA">
        <w:rPr>
          <w:rFonts w:ascii="微软雅黑" w:eastAsia="微软雅黑" w:hAnsi="微软雅黑"/>
          <w:sz w:val="24"/>
          <w:szCs w:val="24"/>
        </w:rPr>
        <w:t>时返回json</w:t>
      </w:r>
    </w:p>
    <w:p w:rsidR="00AD01B5" w:rsidRPr="00C660B4" w:rsidRDefault="00AD01B5" w:rsidP="00C660B4">
      <w:pPr>
        <w:pStyle w:val="a7"/>
        <w:numPr>
          <w:ilvl w:val="0"/>
          <w:numId w:val="10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是否加密</w:t>
      </w:r>
      <w:r>
        <w:rPr>
          <w:rFonts w:ascii="微软雅黑" w:eastAsia="微软雅黑" w:hAnsi="微软雅黑" w:hint="eastAsia"/>
          <w:sz w:val="24"/>
          <w:szCs w:val="24"/>
        </w:rPr>
        <w:t>：根据参数</w:t>
      </w:r>
      <w:r w:rsidR="00160439">
        <w:rPr>
          <w:rFonts w:ascii="微软雅黑" w:eastAsia="微软雅黑" w:hAnsi="微软雅黑"/>
          <w:sz w:val="24"/>
          <w:szCs w:val="24"/>
        </w:rPr>
        <w:t>encrypt</w:t>
      </w:r>
      <w:r>
        <w:rPr>
          <w:rFonts w:ascii="微软雅黑" w:eastAsia="微软雅黑" w:hAnsi="微软雅黑"/>
          <w:sz w:val="24"/>
          <w:szCs w:val="24"/>
        </w:rPr>
        <w:t>判断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="00160439">
        <w:rPr>
          <w:rFonts w:ascii="微软雅黑" w:eastAsia="微软雅黑" w:hAnsi="微软雅黑" w:hint="eastAsia"/>
          <w:sz w:val="24"/>
          <w:szCs w:val="24"/>
        </w:rPr>
        <w:t>为空时不加密，目前支持DES加密。</w:t>
      </w:r>
    </w:p>
    <w:p w:rsidR="002F5F7D" w:rsidRDefault="00CE655A" w:rsidP="00596A37">
      <w:pPr>
        <w:pStyle w:val="a7"/>
        <w:numPr>
          <w:ilvl w:val="1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通知参数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A52F5B" w:rsidTr="00A52F5B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52F5B" w:rsidRPr="00753129" w:rsidRDefault="00A52F5B" w:rsidP="00A52F5B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4.2异步通知接口参数</w:t>
            </w:r>
          </w:p>
        </w:tc>
      </w:tr>
      <w:tr w:rsidR="00CE655A" w:rsidTr="005A3DD1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CE655A" w:rsidRPr="00753129" w:rsidRDefault="00CE655A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E655A" w:rsidRPr="00753129" w:rsidRDefault="00CE655A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CE655A" w:rsidRPr="00753129" w:rsidRDefault="00CE655A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CE655A" w:rsidRPr="00753129" w:rsidRDefault="00CE655A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CE655A" w:rsidRPr="00753129" w:rsidRDefault="00CE655A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CE655A" w:rsidRPr="00753129" w:rsidRDefault="00CE655A" w:rsidP="005A3DD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CE655A" w:rsidTr="005A3DD1">
        <w:trPr>
          <w:cantSplit/>
          <w:trHeight w:val="397"/>
        </w:trPr>
        <w:tc>
          <w:tcPr>
            <w:tcW w:w="167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商户编</w:t>
            </w:r>
            <w:r w:rsidR="00D836A8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商户编号由快收分配</w:t>
            </w:r>
          </w:p>
        </w:tc>
        <w:tc>
          <w:tcPr>
            <w:tcW w:w="76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CE655A" w:rsidTr="005A3DD1">
        <w:trPr>
          <w:trHeight w:val="397"/>
        </w:trPr>
        <w:tc>
          <w:tcPr>
            <w:tcW w:w="167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 w:rsidR="00D836A8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 w:rsidR="00D836A8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收银员01</w:t>
            </w:r>
          </w:p>
        </w:tc>
      </w:tr>
      <w:tr w:rsidR="00CE655A" w:rsidTr="005A3DD1">
        <w:trPr>
          <w:trHeight w:val="397"/>
        </w:trPr>
        <w:tc>
          <w:tcPr>
            <w:tcW w:w="167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 w:rsidR="00D836A8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 w:rsidR="00D836A8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收银机01</w:t>
            </w:r>
          </w:p>
        </w:tc>
      </w:tr>
      <w:tr w:rsidR="00CE655A" w:rsidTr="005A3DD1">
        <w:trPr>
          <w:trHeight w:val="397"/>
        </w:trPr>
        <w:tc>
          <w:tcPr>
            <w:tcW w:w="167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E655A" w:rsidRPr="00A8657E" w:rsidRDefault="00CE655A" w:rsidP="0014053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以</w:t>
            </w:r>
            <w:r w:rsidR="00140533">
              <w:rPr>
                <w:rFonts w:ascii="微软雅黑" w:eastAsia="微软雅黑" w:hAnsi="微软雅黑" w:hint="eastAsia"/>
                <w:sz w:val="18"/>
                <w:szCs w:val="18"/>
              </w:rPr>
              <w:t>分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为单位</w:t>
            </w:r>
          </w:p>
        </w:tc>
        <w:tc>
          <w:tcPr>
            <w:tcW w:w="76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CE655A" w:rsidRPr="00A8657E" w:rsidRDefault="0014053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</w:t>
            </w:r>
            <w:r w:rsidR="00CE655A">
              <w:rPr>
                <w:rFonts w:ascii="微软雅黑" w:eastAsia="微软雅黑" w:hAnsi="微软雅黑" w:hint="eastAsia"/>
                <w:sz w:val="18"/>
                <w:szCs w:val="18"/>
              </w:rPr>
              <w:t>00</w:t>
            </w:r>
          </w:p>
        </w:tc>
      </w:tr>
      <w:tr w:rsidR="00CE655A" w:rsidTr="005A3DD1">
        <w:trPr>
          <w:trHeight w:val="397"/>
        </w:trPr>
        <w:tc>
          <w:tcPr>
            <w:tcW w:w="167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E655A" w:rsidRPr="00A8657E" w:rsidRDefault="009C59F3" w:rsidP="00724748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请参见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“附录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支付渠道字典”</w:t>
            </w:r>
          </w:p>
        </w:tc>
        <w:tc>
          <w:tcPr>
            <w:tcW w:w="76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CE655A" w:rsidTr="005A3DD1">
        <w:trPr>
          <w:trHeight w:val="397"/>
        </w:trPr>
        <w:tc>
          <w:tcPr>
            <w:tcW w:w="167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CE655A" w:rsidRPr="00A8657E" w:rsidRDefault="008442B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商户交易上行流水号(需要唯一)</w:t>
            </w:r>
          </w:p>
        </w:tc>
        <w:tc>
          <w:tcPr>
            <w:tcW w:w="76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CE655A" w:rsidRDefault="00E6154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27C4E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AC7025" w:rsidTr="005A3DD1">
        <w:trPr>
          <w:trHeight w:val="397"/>
        </w:trPr>
        <w:tc>
          <w:tcPr>
            <w:tcW w:w="1673" w:type="dxa"/>
          </w:tcPr>
          <w:p w:rsidR="00AC7025" w:rsidRDefault="00AC7025" w:rsidP="005A3DD1">
            <w:pPr>
              <w:pStyle w:val="a7"/>
              <w:ind w:firstLineChars="0" w:firstLine="0"/>
              <w:jc w:val="left"/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AC7025" w:rsidRDefault="00AC7025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交易下行流水号</w:t>
            </w:r>
          </w:p>
        </w:tc>
        <w:tc>
          <w:tcPr>
            <w:tcW w:w="850" w:type="dxa"/>
          </w:tcPr>
          <w:p w:rsidR="00AC7025" w:rsidRDefault="00AC7025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AC7025" w:rsidRDefault="00502921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快收</w:t>
            </w:r>
            <w:r w:rsidR="00AC7025">
              <w:rPr>
                <w:rFonts w:ascii="微软雅黑" w:eastAsia="微软雅黑" w:hAnsi="微软雅黑" w:hint="eastAsia"/>
                <w:sz w:val="18"/>
                <w:szCs w:val="18"/>
              </w:rPr>
              <w:t>返回下行流水号</w:t>
            </w:r>
          </w:p>
        </w:tc>
        <w:tc>
          <w:tcPr>
            <w:tcW w:w="763" w:type="dxa"/>
          </w:tcPr>
          <w:p w:rsidR="00AC7025" w:rsidRDefault="00AC7025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AC7025" w:rsidRDefault="00E6154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CE655A" w:rsidTr="005A3DD1">
        <w:trPr>
          <w:trHeight w:val="397"/>
        </w:trPr>
        <w:tc>
          <w:tcPr>
            <w:tcW w:w="167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PAY_SUBJECT</w:t>
            </w:r>
          </w:p>
        </w:tc>
        <w:tc>
          <w:tcPr>
            <w:tcW w:w="1276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850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76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CE655A" w:rsidRDefault="00E6154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二维码产品支付</w:t>
            </w:r>
          </w:p>
        </w:tc>
      </w:tr>
      <w:tr w:rsidR="00CE655A" w:rsidTr="005A3DD1">
        <w:trPr>
          <w:trHeight w:val="397"/>
        </w:trPr>
        <w:tc>
          <w:tcPr>
            <w:tcW w:w="167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lastRenderedPageBreak/>
              <w:t>GOODS_DETAIL</w:t>
            </w:r>
          </w:p>
        </w:tc>
        <w:tc>
          <w:tcPr>
            <w:tcW w:w="1276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商品明细</w:t>
            </w:r>
          </w:p>
        </w:tc>
        <w:tc>
          <w:tcPr>
            <w:tcW w:w="850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CA2D00" w:rsidRPr="0056166A" w:rsidRDefault="00CA2D00" w:rsidP="00CA2D0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本次交易商品信息描述，xml格式可包含多个商品。</w:t>
            </w:r>
          </w:p>
          <w:p w:rsidR="00CE655A" w:rsidRPr="00A8657E" w:rsidRDefault="00CA2D00" w:rsidP="00CA2D0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节点信息请参见“附录 8.1商品信息定义”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763" w:type="dxa"/>
          </w:tcPr>
          <w:p w:rsidR="00CE655A" w:rsidRPr="00A8657E" w:rsidRDefault="00CE655A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E655A" w:rsidRDefault="00E6154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请参见 </w:t>
            </w:r>
            <w:r w:rsidR="005F2967">
              <w:rPr>
                <w:rFonts w:ascii="微软雅黑" w:eastAsia="微软雅黑" w:hAnsi="微软雅黑" w:hint="eastAsia"/>
                <w:sz w:val="18"/>
                <w:szCs w:val="18"/>
              </w:rPr>
              <w:t>4.3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报文通知样例</w:t>
            </w:r>
          </w:p>
        </w:tc>
      </w:tr>
      <w:tr w:rsidR="00E61543" w:rsidTr="005A3DD1">
        <w:trPr>
          <w:trHeight w:val="397"/>
        </w:trPr>
        <w:tc>
          <w:tcPr>
            <w:tcW w:w="1673" w:type="dxa"/>
          </w:tcPr>
          <w:p w:rsidR="00E61543" w:rsidRDefault="00E61543" w:rsidP="005A3DD1">
            <w:pPr>
              <w:pStyle w:val="a7"/>
              <w:ind w:firstLineChars="0" w:firstLine="0"/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1276" w:type="dxa"/>
          </w:tcPr>
          <w:p w:rsidR="00E61543" w:rsidRDefault="00E6154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订单状态</w:t>
            </w:r>
          </w:p>
        </w:tc>
        <w:tc>
          <w:tcPr>
            <w:tcW w:w="850" w:type="dxa"/>
          </w:tcPr>
          <w:p w:rsidR="00E61543" w:rsidRDefault="00E6154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E61543" w:rsidRPr="00B66230" w:rsidRDefault="00E61543" w:rsidP="00724748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请参见 附录 </w:t>
            </w:r>
            <w:r w:rsidR="00186BF3" w:rsidRPr="0056166A">
              <w:rPr>
                <w:rFonts w:ascii="微软雅黑" w:eastAsia="微软雅黑" w:hAnsi="微软雅黑" w:hint="eastAsia"/>
                <w:sz w:val="18"/>
                <w:szCs w:val="18"/>
              </w:rPr>
              <w:t xml:space="preserve">“附录 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="00186BF3">
              <w:rPr>
                <w:rFonts w:ascii="微软雅黑" w:eastAsia="微软雅黑" w:hAnsi="微软雅黑" w:hint="eastAsia"/>
                <w:sz w:val="18"/>
                <w:szCs w:val="18"/>
              </w:rPr>
              <w:t>订单状态字典</w:t>
            </w:r>
            <w:r w:rsidR="00186BF3" w:rsidRPr="0056166A"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</w:p>
        </w:tc>
        <w:tc>
          <w:tcPr>
            <w:tcW w:w="763" w:type="dxa"/>
          </w:tcPr>
          <w:p w:rsidR="00E61543" w:rsidRDefault="00E61543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E61543" w:rsidRDefault="00F95F29" w:rsidP="005A3DD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5D2485" w:rsidTr="005A3DD1">
        <w:trPr>
          <w:trHeight w:val="397"/>
        </w:trPr>
        <w:tc>
          <w:tcPr>
            <w:tcW w:w="1673" w:type="dxa"/>
          </w:tcPr>
          <w:p w:rsidR="005D2485" w:rsidRPr="00A8657E" w:rsidRDefault="005D2485" w:rsidP="005D248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E203C"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5D2485" w:rsidRPr="00A8657E" w:rsidRDefault="005D2485" w:rsidP="005D248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5D2485" w:rsidRPr="00A8657E" w:rsidRDefault="005D2485" w:rsidP="005D248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5D2485" w:rsidRPr="00A8657E" w:rsidRDefault="005D2485" w:rsidP="005D248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763" w:type="dxa"/>
          </w:tcPr>
          <w:p w:rsidR="005D2485" w:rsidRPr="001E203C" w:rsidRDefault="005D2485" w:rsidP="005D248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5D2485" w:rsidRDefault="005D2485" w:rsidP="005D248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5D2485" w:rsidTr="005A3DD1">
        <w:trPr>
          <w:trHeight w:val="397"/>
        </w:trPr>
        <w:tc>
          <w:tcPr>
            <w:tcW w:w="1673" w:type="dxa"/>
          </w:tcPr>
          <w:p w:rsidR="005D2485" w:rsidRDefault="005D2485" w:rsidP="005D2485">
            <w:pPr>
              <w:pStyle w:val="a7"/>
              <w:ind w:firstLineChars="0" w:firstLine="0"/>
              <w:jc w:val="left"/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FUND_BILL_LIST</w:t>
            </w:r>
          </w:p>
        </w:tc>
        <w:tc>
          <w:tcPr>
            <w:tcW w:w="1276" w:type="dxa"/>
          </w:tcPr>
          <w:p w:rsidR="005D2485" w:rsidRDefault="005D2485" w:rsidP="005D248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付款</w:t>
            </w: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渠道信息</w:t>
            </w:r>
          </w:p>
        </w:tc>
        <w:tc>
          <w:tcPr>
            <w:tcW w:w="850" w:type="dxa"/>
          </w:tcPr>
          <w:p w:rsidR="005D2485" w:rsidRDefault="005D2485" w:rsidP="005D248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5D2485" w:rsidRDefault="005D2485" w:rsidP="005D248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本次交易使用的支付渠道信息,xml格式,可包含多个渠道信息子节点&lt;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TRADEFUNDBILL</w:t>
            </w: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&gt;,该节点包含的参数</w:t>
            </w:r>
          </w:p>
          <w:p w:rsidR="005D2485" w:rsidRDefault="005D2485" w:rsidP="005D2485">
            <w:pPr>
              <w:pStyle w:val="a7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使用指定支付渠道支付的金额，单位为元。</w:t>
            </w:r>
          </w:p>
          <w:p w:rsidR="005D2485" w:rsidRPr="007D4898" w:rsidRDefault="005D2485" w:rsidP="005D2485">
            <w:pPr>
              <w:pStyle w:val="a7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5D2485" w:rsidRPr="00A84D3C" w:rsidRDefault="005D2485" w:rsidP="005D2485">
            <w:pPr>
              <w:pStyle w:val="a7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支付渠道，参见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附录3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支付渠道”。</w:t>
            </w:r>
          </w:p>
        </w:tc>
        <w:tc>
          <w:tcPr>
            <w:tcW w:w="763" w:type="dxa"/>
          </w:tcPr>
          <w:p w:rsidR="005D2485" w:rsidRDefault="005D2485" w:rsidP="005D248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5D2485" w:rsidRDefault="005D2485" w:rsidP="005D248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 4.3报文通知样例</w:t>
            </w:r>
          </w:p>
        </w:tc>
      </w:tr>
    </w:tbl>
    <w:p w:rsidR="00CE655A" w:rsidRDefault="00CE655A" w:rsidP="00CE655A">
      <w:pPr>
        <w:pStyle w:val="a7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CE655A" w:rsidRDefault="00CE655A" w:rsidP="00596A37">
      <w:pPr>
        <w:pStyle w:val="a7"/>
        <w:numPr>
          <w:ilvl w:val="1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通知报文样例</w:t>
      </w:r>
    </w:p>
    <w:p w:rsidR="00CB0C62" w:rsidRPr="00CB0C62" w:rsidRDefault="00CB0C62" w:rsidP="00596A37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JSON格式</w:t>
      </w:r>
    </w:p>
    <w:tbl>
      <w:tblPr>
        <w:tblStyle w:val="a8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/>
      </w:tblPr>
      <w:tblGrid>
        <w:gridCol w:w="8130"/>
      </w:tblGrid>
      <w:tr w:rsidR="00CB0C62" w:rsidTr="008133FB">
        <w:tc>
          <w:tcPr>
            <w:tcW w:w="8130" w:type="dxa"/>
            <w:shd w:val="clear" w:color="auto" w:fill="D9D9D9" w:themeFill="background1" w:themeFillShade="D9"/>
          </w:tcPr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{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"PAY_NODIFY": {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"BUSI_ID": "0010000001",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"CHARGE_CODE": "1C88FADB-75D2-4517-9C38-F273D423FFF3",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"CHARGE_DOWN_CODE": "20151123100000095182",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"CHANNEL_TYPE": 1,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"STATE": 1,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"AMT": 1,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"OPER_ID": "TEST1",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 xml:space="preserve">        "PAY_SUBJECT": "</w:t>
            </w:r>
            <w:r w:rsidRPr="0048601A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嗖嗖产品</w:t>
            </w:r>
            <w:r w:rsidRPr="0048601A">
              <w:rPr>
                <w:rFonts w:ascii="Menlo" w:hAnsi="Menlo" w:cs="Menlo" w:hint="eastAsia"/>
                <w:color w:val="008080"/>
                <w:kern w:val="0"/>
                <w:sz w:val="18"/>
                <w:szCs w:val="18"/>
              </w:rPr>
              <w:t>1",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"FUND_BILL_LIST": {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"TRADEFUNDBILL": [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{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"FUND_CHANNEL": "10",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    "AMOUNT": "0.01"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    }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    ]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},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    "DEV_ID": "QQQQ",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lastRenderedPageBreak/>
              <w:t xml:space="preserve">        "MERCHANTPARA": "111111111111111111111111"</w:t>
            </w:r>
          </w:p>
          <w:p w:rsidR="0048601A" w:rsidRPr="0048601A" w:rsidRDefault="0048601A" w:rsidP="0048601A">
            <w:pPr>
              <w:widowControl/>
              <w:autoSpaceDE w:val="0"/>
              <w:autoSpaceDN w:val="0"/>
              <w:adjustRightInd w:val="0"/>
              <w:jc w:val="left"/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 xml:space="preserve">    }</w:t>
            </w:r>
          </w:p>
          <w:p w:rsidR="00CB0C62" w:rsidRDefault="0048601A" w:rsidP="0048601A">
            <w:pPr>
              <w:widowControl/>
              <w:autoSpaceDE w:val="0"/>
              <w:autoSpaceDN w:val="0"/>
              <w:adjustRightInd w:val="0"/>
              <w:jc w:val="left"/>
            </w:pPr>
            <w:r w:rsidRPr="0048601A">
              <w:rPr>
                <w:rFonts w:ascii="Menlo" w:hAnsi="Menlo" w:cs="Menlo"/>
                <w:color w:val="008080"/>
                <w:kern w:val="0"/>
                <w:sz w:val="18"/>
                <w:szCs w:val="18"/>
              </w:rPr>
              <w:t>}</w:t>
            </w:r>
          </w:p>
        </w:tc>
      </w:tr>
    </w:tbl>
    <w:p w:rsidR="007568C5" w:rsidRPr="00617CE6" w:rsidRDefault="007568C5" w:rsidP="00617CE6">
      <w:pPr>
        <w:rPr>
          <w:rFonts w:ascii="微软雅黑" w:eastAsia="微软雅黑" w:hAnsi="微软雅黑"/>
          <w:sz w:val="24"/>
          <w:szCs w:val="24"/>
        </w:rPr>
      </w:pPr>
    </w:p>
    <w:p w:rsidR="00CE655A" w:rsidRDefault="00CE655A" w:rsidP="00596A37">
      <w:pPr>
        <w:pStyle w:val="a7"/>
        <w:numPr>
          <w:ilvl w:val="1"/>
          <w:numId w:val="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通知返回报文</w:t>
      </w:r>
      <w:r w:rsidR="00912C20">
        <w:rPr>
          <w:rFonts w:ascii="微软雅黑" w:eastAsia="微软雅黑" w:hAnsi="微软雅黑" w:hint="eastAsia"/>
          <w:sz w:val="24"/>
          <w:szCs w:val="24"/>
        </w:rPr>
        <w:t>（通知返回SUCCESS停止通知）</w:t>
      </w:r>
    </w:p>
    <w:p w:rsidR="00617CE6" w:rsidRPr="00617CE6" w:rsidRDefault="00617CE6" w:rsidP="00617CE6">
      <w:pPr>
        <w:rPr>
          <w:rFonts w:ascii="微软雅黑" w:eastAsia="微软雅黑" w:hAnsi="微软雅黑"/>
          <w:sz w:val="24"/>
          <w:szCs w:val="24"/>
        </w:rPr>
      </w:pPr>
    </w:p>
    <w:p w:rsidR="00681A61" w:rsidRDefault="00C452E2" w:rsidP="00681A61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7" w:name="_Toc456618778"/>
      <w:r>
        <w:rPr>
          <w:rFonts w:ascii="微软雅黑" w:eastAsia="微软雅黑" w:hAnsi="微软雅黑" w:hint="eastAsia"/>
        </w:rPr>
        <w:t>退款接口</w:t>
      </w:r>
      <w:bookmarkEnd w:id="7"/>
    </w:p>
    <w:p w:rsidR="00133D09" w:rsidRPr="00F06836" w:rsidRDefault="00133D09" w:rsidP="00596A37">
      <w:pPr>
        <w:pStyle w:val="a7"/>
        <w:numPr>
          <w:ilvl w:val="1"/>
          <w:numId w:val="39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F06836"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F06836" w:rsidRDefault="00F06836" w:rsidP="00F06836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com.sosopay.request. </w:t>
      </w:r>
      <w:r w:rsidRPr="00F06836">
        <w:rPr>
          <w:rFonts w:ascii="微软雅黑" w:eastAsia="微软雅黑" w:hAnsi="微软雅黑"/>
          <w:sz w:val="24"/>
          <w:szCs w:val="24"/>
        </w:rPr>
        <w:t>SosopayTradeRefundRequest</w:t>
      </w:r>
    </w:p>
    <w:p w:rsidR="00F06836" w:rsidRDefault="00F06836" w:rsidP="00F06836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>SosopayAPIClientFactory.getSosopayClient(</w:t>
      </w:r>
      <w:r>
        <w:rPr>
          <w:rFonts w:ascii="微软雅黑" w:eastAsia="微软雅黑" w:hAnsi="微软雅黑"/>
          <w:sz w:val="24"/>
          <w:szCs w:val="24"/>
        </w:rPr>
        <w:t>参数…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F06836" w:rsidRPr="00C73ED0" w:rsidRDefault="00F06836" w:rsidP="00F06836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com.sosopay.response. </w:t>
      </w:r>
      <w:r w:rsidRPr="00F06836">
        <w:rPr>
          <w:rFonts w:ascii="微软雅黑" w:eastAsia="微软雅黑" w:hAnsi="微软雅黑"/>
          <w:sz w:val="24"/>
          <w:szCs w:val="24"/>
        </w:rPr>
        <w:t>SosopayTradeRefundResponse</w:t>
      </w:r>
    </w:p>
    <w:p w:rsidR="00133D09" w:rsidRDefault="00B37653" w:rsidP="00596A37">
      <w:pPr>
        <w:pStyle w:val="a7"/>
        <w:numPr>
          <w:ilvl w:val="1"/>
          <w:numId w:val="3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A52F5B" w:rsidTr="00A52F5B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52F5B" w:rsidRPr="00753129" w:rsidRDefault="00A52F5B" w:rsidP="00A52F5B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5.2查询接口请求参数</w:t>
            </w:r>
          </w:p>
        </w:tc>
      </w:tr>
      <w:tr w:rsidR="00B37653" w:rsidTr="00267012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B37653" w:rsidTr="00267012">
        <w:trPr>
          <w:cantSplit/>
          <w:trHeight w:val="397"/>
        </w:trPr>
        <w:tc>
          <w:tcPr>
            <w:tcW w:w="1673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商户编</w:t>
            </w:r>
            <w:r w:rsidR="00D836A8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商户编号由快收分配</w:t>
            </w:r>
          </w:p>
        </w:tc>
        <w:tc>
          <w:tcPr>
            <w:tcW w:w="763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B37653" w:rsidTr="00267012">
        <w:trPr>
          <w:trHeight w:val="397"/>
        </w:trPr>
        <w:tc>
          <w:tcPr>
            <w:tcW w:w="1673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 w:rsidR="00D836A8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 w:rsidR="00D836A8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B37653" w:rsidRPr="00963B5C" w:rsidRDefault="00F95F29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oper</w:t>
            </w:r>
            <w:r w:rsidR="00B37653" w:rsidRPr="00963B5C">
              <w:rPr>
                <w:rFonts w:ascii="微软雅黑" w:eastAsia="微软雅黑" w:hAnsi="微软雅黑" w:hint="eastAsia"/>
                <w:sz w:val="18"/>
                <w:szCs w:val="18"/>
              </w:rPr>
              <w:t>01</w:t>
            </w:r>
          </w:p>
        </w:tc>
      </w:tr>
      <w:tr w:rsidR="00B37653" w:rsidTr="00267012">
        <w:trPr>
          <w:trHeight w:val="397"/>
        </w:trPr>
        <w:tc>
          <w:tcPr>
            <w:tcW w:w="1673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 w:rsidR="00D836A8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 w:rsidR="00D836A8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B37653" w:rsidRPr="00963B5C" w:rsidRDefault="00F95F29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dev</w:t>
            </w:r>
            <w:r w:rsidR="00B37653" w:rsidRPr="00963B5C">
              <w:rPr>
                <w:rFonts w:ascii="微软雅黑" w:eastAsia="微软雅黑" w:hAnsi="微软雅黑" w:hint="eastAsia"/>
                <w:sz w:val="18"/>
                <w:szCs w:val="18"/>
              </w:rPr>
              <w:t>01</w:t>
            </w:r>
          </w:p>
        </w:tc>
      </w:tr>
      <w:tr w:rsidR="00B37653" w:rsidTr="00267012">
        <w:trPr>
          <w:trHeight w:val="397"/>
        </w:trPr>
        <w:tc>
          <w:tcPr>
            <w:tcW w:w="1673" w:type="dxa"/>
          </w:tcPr>
          <w:p w:rsidR="00B37653" w:rsidRPr="00963B5C" w:rsidRDefault="00E27240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CHARGE</w:t>
            </w:r>
            <w:r w:rsidRPr="00963B5C">
              <w:rPr>
                <w:rFonts w:ascii="微软雅黑" w:eastAsia="微软雅黑" w:hAnsi="微软雅黑"/>
                <w:sz w:val="18"/>
                <w:szCs w:val="18"/>
              </w:rPr>
              <w:t>_REFUND_FEE</w:t>
            </w:r>
          </w:p>
        </w:tc>
        <w:tc>
          <w:tcPr>
            <w:tcW w:w="1276" w:type="dxa"/>
          </w:tcPr>
          <w:p w:rsidR="00B37653" w:rsidRPr="00963B5C" w:rsidRDefault="00E27240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退款金额</w:t>
            </w:r>
          </w:p>
        </w:tc>
        <w:tc>
          <w:tcPr>
            <w:tcW w:w="850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以元为单位</w:t>
            </w:r>
            <w:r w:rsidR="00E27240" w:rsidRPr="00963B5C">
              <w:rPr>
                <w:rFonts w:ascii="微软雅黑" w:eastAsia="微软雅黑" w:hAnsi="微软雅黑" w:hint="eastAsia"/>
                <w:sz w:val="18"/>
                <w:szCs w:val="18"/>
              </w:rPr>
              <w:t>，退款金额不能大于本金</w:t>
            </w:r>
          </w:p>
        </w:tc>
        <w:tc>
          <w:tcPr>
            <w:tcW w:w="763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158.00</w:t>
            </w:r>
          </w:p>
        </w:tc>
      </w:tr>
      <w:tr w:rsidR="00B37653" w:rsidTr="00267012">
        <w:trPr>
          <w:trHeight w:val="397"/>
        </w:trPr>
        <w:tc>
          <w:tcPr>
            <w:tcW w:w="1673" w:type="dxa"/>
          </w:tcPr>
          <w:p w:rsidR="00B37653" w:rsidRPr="00963B5C" w:rsidRDefault="00E27240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REFUND_SUBJECT</w:t>
            </w:r>
          </w:p>
        </w:tc>
        <w:tc>
          <w:tcPr>
            <w:tcW w:w="1276" w:type="dxa"/>
          </w:tcPr>
          <w:p w:rsidR="00B37653" w:rsidRPr="00963B5C" w:rsidRDefault="0000002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退款描述</w:t>
            </w:r>
          </w:p>
        </w:tc>
        <w:tc>
          <w:tcPr>
            <w:tcW w:w="850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B37653" w:rsidRPr="00963B5C" w:rsidRDefault="0000002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退款描述</w:t>
            </w:r>
          </w:p>
        </w:tc>
        <w:tc>
          <w:tcPr>
            <w:tcW w:w="763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B37653" w:rsidRPr="00963B5C" w:rsidRDefault="0000002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商户退款</w:t>
            </w:r>
          </w:p>
        </w:tc>
      </w:tr>
      <w:tr w:rsidR="00B37653" w:rsidTr="00267012">
        <w:trPr>
          <w:trHeight w:val="397"/>
        </w:trPr>
        <w:tc>
          <w:tcPr>
            <w:tcW w:w="1673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CHARGE_CODE</w:t>
            </w:r>
          </w:p>
        </w:tc>
        <w:tc>
          <w:tcPr>
            <w:tcW w:w="1276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交易</w:t>
            </w:r>
            <w:r w:rsidR="00E27240" w:rsidRPr="00963B5C">
              <w:rPr>
                <w:rFonts w:ascii="微软雅黑" w:eastAsia="微软雅黑" w:hAnsi="微软雅黑" w:hint="eastAsia"/>
                <w:sz w:val="18"/>
                <w:szCs w:val="18"/>
              </w:rPr>
              <w:t>上行</w:t>
            </w: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流水号</w:t>
            </w:r>
          </w:p>
        </w:tc>
        <w:tc>
          <w:tcPr>
            <w:tcW w:w="850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B37653" w:rsidRPr="00963B5C" w:rsidRDefault="00F95F29" w:rsidP="0000310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上行流水号（</w:t>
            </w:r>
            <w:r w:rsidR="00003105">
              <w:rPr>
                <w:rFonts w:ascii="微软雅黑" w:eastAsia="微软雅黑" w:hAnsi="微软雅黑" w:hint="eastAsia"/>
                <w:sz w:val="18"/>
                <w:szCs w:val="18"/>
              </w:rPr>
              <w:t>和上行流水号二选一，有下行流水号优先使用下行流水号退款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763" w:type="dxa"/>
          </w:tcPr>
          <w:p w:rsidR="00B37653" w:rsidRPr="00963B5C" w:rsidRDefault="00B3765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B37653" w:rsidRPr="00963B5C" w:rsidRDefault="00F95F29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154668" w:rsidRPr="00963B5C" w:rsidTr="00C62829">
        <w:trPr>
          <w:trHeight w:val="397"/>
        </w:trPr>
        <w:tc>
          <w:tcPr>
            <w:tcW w:w="1673" w:type="dxa"/>
          </w:tcPr>
          <w:p w:rsidR="00154668" w:rsidRPr="00963B5C" w:rsidRDefault="00154668" w:rsidP="00C6282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CHARGE_DOWN_CODE</w:t>
            </w:r>
          </w:p>
        </w:tc>
        <w:tc>
          <w:tcPr>
            <w:tcW w:w="1276" w:type="dxa"/>
          </w:tcPr>
          <w:p w:rsidR="00154668" w:rsidRPr="00963B5C" w:rsidRDefault="00154668" w:rsidP="00C6282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交易下行流水号</w:t>
            </w:r>
          </w:p>
        </w:tc>
        <w:tc>
          <w:tcPr>
            <w:tcW w:w="850" w:type="dxa"/>
          </w:tcPr>
          <w:p w:rsidR="00154668" w:rsidRPr="00963B5C" w:rsidRDefault="00154668" w:rsidP="00C6282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154668" w:rsidRPr="00963B5C" w:rsidRDefault="00154668" w:rsidP="00C6282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快收返回下行流水号(和上行流水号二选一，有下行流水号优先使用下行流水号退款)</w:t>
            </w:r>
          </w:p>
        </w:tc>
        <w:tc>
          <w:tcPr>
            <w:tcW w:w="763" w:type="dxa"/>
          </w:tcPr>
          <w:p w:rsidR="00154668" w:rsidRPr="00963B5C" w:rsidRDefault="00154668" w:rsidP="00C6282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3B5C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154668" w:rsidRPr="00963B5C" w:rsidRDefault="00154668" w:rsidP="00C6282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1435736619488</w:t>
            </w:r>
          </w:p>
        </w:tc>
      </w:tr>
      <w:tr w:rsidR="00F95F29" w:rsidTr="00267012">
        <w:trPr>
          <w:trHeight w:val="397"/>
        </w:trPr>
        <w:tc>
          <w:tcPr>
            <w:tcW w:w="1673" w:type="dxa"/>
          </w:tcPr>
          <w:p w:rsidR="00F95F29" w:rsidRPr="00963B5C" w:rsidRDefault="00F95F29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95F29">
              <w:rPr>
                <w:rFonts w:ascii="微软雅黑" w:eastAsia="微软雅黑" w:hAnsi="微软雅黑"/>
                <w:sz w:val="18"/>
                <w:szCs w:val="18"/>
              </w:rPr>
              <w:t>OUT_REFUND_NO</w:t>
            </w:r>
          </w:p>
        </w:tc>
        <w:tc>
          <w:tcPr>
            <w:tcW w:w="1276" w:type="dxa"/>
          </w:tcPr>
          <w:p w:rsidR="00F95F29" w:rsidRPr="00963B5C" w:rsidRDefault="00F95F29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退款流水号</w:t>
            </w:r>
          </w:p>
        </w:tc>
        <w:tc>
          <w:tcPr>
            <w:tcW w:w="850" w:type="dxa"/>
          </w:tcPr>
          <w:p w:rsidR="00F95F29" w:rsidRPr="00963B5C" w:rsidRDefault="00F95F29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F95F29" w:rsidRPr="00963B5C" w:rsidRDefault="00F95F29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商户退款流水号（需要唯一）</w:t>
            </w:r>
          </w:p>
        </w:tc>
        <w:tc>
          <w:tcPr>
            <w:tcW w:w="763" w:type="dxa"/>
          </w:tcPr>
          <w:p w:rsidR="00F95F29" w:rsidRPr="00963B5C" w:rsidRDefault="00F95F29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F95F29" w:rsidRPr="0056166A" w:rsidRDefault="00F95F29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</w:tbl>
    <w:p w:rsidR="001A58BA" w:rsidRPr="006D4350" w:rsidRDefault="001A58BA" w:rsidP="006D4350">
      <w:pPr>
        <w:rPr>
          <w:rFonts w:ascii="微软雅黑" w:eastAsia="微软雅黑" w:hAnsi="微软雅黑"/>
          <w:sz w:val="24"/>
          <w:szCs w:val="24"/>
        </w:rPr>
      </w:pPr>
    </w:p>
    <w:p w:rsidR="00133D09" w:rsidRDefault="00B37653" w:rsidP="00596A37">
      <w:pPr>
        <w:pStyle w:val="a7"/>
        <w:numPr>
          <w:ilvl w:val="1"/>
          <w:numId w:val="3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204B88" w:rsidTr="00204B88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04B88" w:rsidRPr="00753129" w:rsidRDefault="00204B88" w:rsidP="000A48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 w:rsidR="000A4812">
              <w:rPr>
                <w:rFonts w:ascii="微软雅黑" w:eastAsia="微软雅黑" w:hAnsi="微软雅黑" w:hint="eastAsia"/>
                <w:sz w:val="15"/>
                <w:szCs w:val="15"/>
              </w:rPr>
              <w:t>5.4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查询接口返回参数</w:t>
            </w:r>
          </w:p>
        </w:tc>
      </w:tr>
      <w:tr w:rsidR="00B37653" w:rsidTr="00267012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EB4203" w:rsidTr="00267012">
        <w:trPr>
          <w:trHeight w:val="397"/>
        </w:trPr>
        <w:tc>
          <w:tcPr>
            <w:tcW w:w="1673" w:type="dxa"/>
          </w:tcPr>
          <w:p w:rsidR="00EB4203" w:rsidRPr="00A8657E" w:rsidRDefault="00EB420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RESULT</w:t>
            </w:r>
          </w:p>
        </w:tc>
        <w:tc>
          <w:tcPr>
            <w:tcW w:w="1276" w:type="dxa"/>
          </w:tcPr>
          <w:p w:rsidR="00EB4203" w:rsidRPr="00A8657E" w:rsidRDefault="00687B01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EB4203" w:rsidRPr="00A8657E" w:rsidRDefault="00EB420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EB4203" w:rsidRDefault="00EB4203" w:rsidP="00C059E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ml节点子节点包括</w:t>
            </w:r>
          </w:p>
          <w:p w:rsidR="00EB4203" w:rsidRDefault="00EB4203" w:rsidP="00C059E6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：返回代码。详情参见附录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EB4203" w:rsidRPr="00267012" w:rsidRDefault="00EB4203" w:rsidP="00C059E6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763" w:type="dxa"/>
          </w:tcPr>
          <w:p w:rsidR="00EB4203" w:rsidRPr="00A8657E" w:rsidRDefault="00EB4203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EB4203" w:rsidRPr="00A8657E" w:rsidRDefault="002F1126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请参见“5.5返回样例”</w:t>
            </w:r>
          </w:p>
        </w:tc>
      </w:tr>
      <w:tr w:rsidR="00BC4939" w:rsidTr="00267012">
        <w:trPr>
          <w:trHeight w:val="397"/>
        </w:trPr>
        <w:tc>
          <w:tcPr>
            <w:tcW w:w="1673" w:type="dxa"/>
          </w:tcPr>
          <w:p w:rsidR="00BC4939" w:rsidRPr="00A8657E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45359">
              <w:t>FUND_BILL_LIST</w:t>
            </w:r>
          </w:p>
        </w:tc>
        <w:tc>
          <w:tcPr>
            <w:tcW w:w="1276" w:type="dxa"/>
          </w:tcPr>
          <w:p w:rsidR="00BC4939" w:rsidRPr="00A8657E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退款渠道</w:t>
            </w:r>
          </w:p>
        </w:tc>
        <w:tc>
          <w:tcPr>
            <w:tcW w:w="850" w:type="dxa"/>
          </w:tcPr>
          <w:p w:rsidR="00BC4939" w:rsidRPr="00A8657E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BC4939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本次交易使用的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</w:t>
            </w: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渠道信息,xml格式,可包含多个渠道信息子节点&lt;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TRADEFUNDBILL</w:t>
            </w: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&gt;,该节点包含的参数</w:t>
            </w:r>
          </w:p>
          <w:p w:rsidR="00BC4939" w:rsidRDefault="00BC4939" w:rsidP="00BC4939">
            <w:pPr>
              <w:pStyle w:val="a7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使用指定支付渠道支付的金额，单位为元。</w:t>
            </w:r>
          </w:p>
          <w:p w:rsidR="00BC4939" w:rsidRPr="007D4898" w:rsidRDefault="00BC4939" w:rsidP="00BC4939">
            <w:pPr>
              <w:pStyle w:val="a7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FUND_CHANNEL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BC4939" w:rsidRPr="00A84D3C" w:rsidRDefault="00BC4939" w:rsidP="00BC4939">
            <w:pPr>
              <w:pStyle w:val="a7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支付渠道，参见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附录3支付渠道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763" w:type="dxa"/>
          </w:tcPr>
          <w:p w:rsidR="00BC4939" w:rsidRPr="00A8657E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BC4939" w:rsidRPr="00A8657E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请参见“5.5返回样例”</w:t>
            </w:r>
          </w:p>
        </w:tc>
      </w:tr>
      <w:tr w:rsidR="00BC4939" w:rsidTr="00267012">
        <w:trPr>
          <w:trHeight w:val="397"/>
        </w:trPr>
        <w:tc>
          <w:tcPr>
            <w:tcW w:w="1673" w:type="dxa"/>
          </w:tcPr>
          <w:p w:rsidR="00BC4939" w:rsidRPr="00A8657E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BC4939" w:rsidRPr="00A8657E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BC4939" w:rsidRPr="00A8657E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BC4939" w:rsidRPr="00A8657E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请参见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“附录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支付渠道字典”</w:t>
            </w:r>
          </w:p>
        </w:tc>
        <w:tc>
          <w:tcPr>
            <w:tcW w:w="763" w:type="dxa"/>
          </w:tcPr>
          <w:p w:rsidR="00BC4939" w:rsidRPr="00A8657E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BC4939" w:rsidRPr="00A8657E" w:rsidRDefault="00BC4939" w:rsidP="00BC493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</w:tbl>
    <w:p w:rsidR="003B26D6" w:rsidRPr="00133D09" w:rsidRDefault="003B26D6" w:rsidP="00133D09"/>
    <w:p w:rsidR="00681A61" w:rsidRDefault="00C452E2" w:rsidP="00681A61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8" w:name="_Toc456618779"/>
      <w:r>
        <w:rPr>
          <w:rFonts w:ascii="微软雅黑" w:eastAsia="微软雅黑" w:hAnsi="微软雅黑" w:hint="eastAsia"/>
        </w:rPr>
        <w:t>查询接口</w:t>
      </w:r>
      <w:bookmarkEnd w:id="8"/>
    </w:p>
    <w:p w:rsidR="00133D09" w:rsidRDefault="00B37653" w:rsidP="00133D09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F52279" w:rsidRDefault="00F52279" w:rsidP="00F52279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com.sosopay.request. </w:t>
      </w:r>
      <w:r w:rsidRPr="00F52279">
        <w:rPr>
          <w:rFonts w:ascii="微软雅黑" w:eastAsia="微软雅黑" w:hAnsi="微软雅黑"/>
          <w:sz w:val="24"/>
          <w:szCs w:val="24"/>
        </w:rPr>
        <w:t>SosopayTradeQueryRequest</w:t>
      </w:r>
    </w:p>
    <w:p w:rsidR="00F52279" w:rsidRDefault="00F52279" w:rsidP="00F52279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>SosopayAPIClientFactory.getSosopayClient(</w:t>
      </w:r>
      <w:r>
        <w:rPr>
          <w:rFonts w:ascii="微软雅黑" w:eastAsia="微软雅黑" w:hAnsi="微软雅黑"/>
          <w:sz w:val="24"/>
          <w:szCs w:val="24"/>
        </w:rPr>
        <w:t>参数…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F52279" w:rsidRPr="00C73ED0" w:rsidRDefault="00F52279" w:rsidP="00F52279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com.sosopay.response. </w:t>
      </w:r>
      <w:r w:rsidRPr="00F52279">
        <w:rPr>
          <w:rFonts w:ascii="微软雅黑" w:eastAsia="微软雅黑" w:hAnsi="微软雅黑"/>
          <w:sz w:val="24"/>
          <w:szCs w:val="24"/>
        </w:rPr>
        <w:t>SosopayTradeQueryResponse</w:t>
      </w:r>
    </w:p>
    <w:p w:rsidR="00AC68F0" w:rsidRPr="00A06F74" w:rsidRDefault="00AC68F0" w:rsidP="00F52279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流水号</w:t>
      </w:r>
      <w:r w:rsidRPr="00B37653">
        <w:rPr>
          <w:rFonts w:ascii="微软雅黑" w:eastAsia="微软雅黑" w:hAnsi="微软雅黑" w:hint="eastAsia"/>
          <w:sz w:val="24"/>
          <w:szCs w:val="24"/>
        </w:rPr>
        <w:t>CHARGE_CODE</w:t>
      </w:r>
      <w:r>
        <w:rPr>
          <w:rFonts w:ascii="微软雅黑" w:eastAsia="微软雅黑" w:hAnsi="微软雅黑"/>
          <w:sz w:val="24"/>
          <w:szCs w:val="24"/>
        </w:rPr>
        <w:t xml:space="preserve"> 类型</w:t>
      </w:r>
      <w:r>
        <w:rPr>
          <w:rFonts w:ascii="微软雅黑" w:eastAsia="微软雅黑" w:hAnsi="微软雅黑" w:hint="eastAsia"/>
          <w:sz w:val="24"/>
          <w:szCs w:val="24"/>
        </w:rPr>
        <w:t xml:space="preserve">： </w:t>
      </w:r>
      <w:r>
        <w:rPr>
          <w:rFonts w:ascii="微软雅黑" w:eastAsia="微软雅黑" w:hAnsi="微软雅黑"/>
          <w:sz w:val="24"/>
          <w:szCs w:val="24"/>
        </w:rPr>
        <w:t>serType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或为空时为商户流水号，</w:t>
      </w:r>
      <w:bookmarkStart w:id="9" w:name="OLE_LINK1"/>
      <w:bookmarkStart w:id="10" w:name="OLE_LINK2"/>
      <w:r>
        <w:rPr>
          <w:rFonts w:ascii="微软雅黑" w:eastAsia="微软雅黑" w:hAnsi="微软雅黑"/>
          <w:sz w:val="24"/>
          <w:szCs w:val="24"/>
        </w:rPr>
        <w:t>serType</w:t>
      </w:r>
      <w:bookmarkEnd w:id="9"/>
      <w:bookmarkEnd w:id="10"/>
      <w:r>
        <w:rPr>
          <w:rFonts w:ascii="微软雅黑" w:eastAsia="微软雅黑" w:hAnsi="微软雅黑" w:hint="eastAsia"/>
          <w:sz w:val="24"/>
          <w:szCs w:val="24"/>
        </w:rPr>
        <w:t>=</w:t>
      </w:r>
      <w:r>
        <w:rPr>
          <w:rFonts w:ascii="微软雅黑" w:eastAsia="微软雅黑" w:hAnsi="微软雅黑"/>
          <w:sz w:val="24"/>
          <w:szCs w:val="24"/>
        </w:rPr>
        <w:t>1时为快收流水号</w:t>
      </w:r>
    </w:p>
    <w:p w:rsidR="001A58BA" w:rsidRPr="001A58BA" w:rsidRDefault="001A58BA" w:rsidP="001A58BA">
      <w:pPr>
        <w:rPr>
          <w:rFonts w:ascii="微软雅黑" w:eastAsia="微软雅黑" w:hAnsi="微软雅黑"/>
          <w:sz w:val="24"/>
          <w:szCs w:val="24"/>
        </w:rPr>
      </w:pPr>
    </w:p>
    <w:p w:rsidR="00133D09" w:rsidRDefault="00B37653" w:rsidP="00133D09">
      <w:pPr>
        <w:pStyle w:val="a7"/>
        <w:numPr>
          <w:ilvl w:val="0"/>
          <w:numId w:val="1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返回参数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204B88" w:rsidTr="00204B88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04B88" w:rsidRPr="00753129" w:rsidRDefault="00204B88" w:rsidP="00F52279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 w:rsidR="00F52279">
              <w:rPr>
                <w:rFonts w:ascii="微软雅黑" w:eastAsia="微软雅黑" w:hAnsi="微软雅黑"/>
                <w:sz w:val="15"/>
                <w:szCs w:val="15"/>
              </w:rPr>
              <w:t>7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.2查询接口返回参数</w:t>
            </w:r>
          </w:p>
        </w:tc>
      </w:tr>
      <w:tr w:rsidR="00B37653" w:rsidTr="00267012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2B7707" w:rsidTr="00267012">
        <w:trPr>
          <w:cantSplit/>
          <w:trHeight w:val="397"/>
        </w:trPr>
        <w:tc>
          <w:tcPr>
            <w:tcW w:w="1673" w:type="dxa"/>
          </w:tcPr>
          <w:p w:rsidR="002B7707" w:rsidRPr="00A84D3C" w:rsidRDefault="002B7707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2B7707" w:rsidRPr="00A84D3C" w:rsidRDefault="002B7707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2B7707" w:rsidRPr="00A84D3C" w:rsidRDefault="002B7707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268" w:type="dxa"/>
          </w:tcPr>
          <w:p w:rsidR="002B7707" w:rsidRDefault="002B7707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ml节点子节点包括</w:t>
            </w:r>
          </w:p>
          <w:p w:rsidR="002B7707" w:rsidRDefault="002B7707" w:rsidP="00C4360F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：返回代码。详情参见附录 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2B7707" w:rsidRPr="00A84D3C" w:rsidRDefault="002B7707" w:rsidP="00C4360F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763" w:type="dxa"/>
          </w:tcPr>
          <w:p w:rsidR="002B7707" w:rsidRPr="00A84D3C" w:rsidRDefault="002B7707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2B7707" w:rsidRPr="00A84D3C" w:rsidRDefault="00C059E6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请参见样例</w:t>
            </w:r>
          </w:p>
        </w:tc>
      </w:tr>
      <w:tr w:rsidR="002B7707" w:rsidTr="00267012">
        <w:trPr>
          <w:cantSplit/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BUSI_ID</w:t>
            </w:r>
          </w:p>
        </w:tc>
        <w:tc>
          <w:tcPr>
            <w:tcW w:w="1276" w:type="dxa"/>
          </w:tcPr>
          <w:p w:rsidR="002B7707" w:rsidRPr="00A8657E" w:rsidRDefault="002B7707" w:rsidP="00945D1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商户编</w:t>
            </w:r>
            <w:r w:rsidR="00945D11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商户编号由快收分配</w:t>
            </w:r>
          </w:p>
        </w:tc>
        <w:tc>
          <w:tcPr>
            <w:tcW w:w="76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0010000001</w:t>
            </w:r>
          </w:p>
        </w:tc>
      </w:tr>
      <w:tr w:rsidR="002B7707" w:rsidTr="00267012">
        <w:trPr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OPER_ID</w:t>
            </w:r>
          </w:p>
        </w:tc>
        <w:tc>
          <w:tcPr>
            <w:tcW w:w="1276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 w:rsidR="00945D11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操作员编</w:t>
            </w:r>
            <w:r w:rsidR="00945D11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收银员01</w:t>
            </w:r>
          </w:p>
        </w:tc>
      </w:tr>
      <w:tr w:rsidR="002B7707" w:rsidTr="00267012">
        <w:trPr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DEV_ID</w:t>
            </w:r>
          </w:p>
        </w:tc>
        <w:tc>
          <w:tcPr>
            <w:tcW w:w="1276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 w:rsidR="00945D11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 w:rsidR="00945D11"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76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收银机01</w:t>
            </w:r>
          </w:p>
        </w:tc>
      </w:tr>
      <w:tr w:rsidR="007B6CAB" w:rsidTr="00267012">
        <w:trPr>
          <w:trHeight w:val="397"/>
        </w:trPr>
        <w:tc>
          <w:tcPr>
            <w:tcW w:w="1673" w:type="dxa"/>
          </w:tcPr>
          <w:p w:rsidR="007B6CAB" w:rsidRPr="00A8657E" w:rsidRDefault="007B6CA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E203C">
              <w:rPr>
                <w:rFonts w:ascii="微软雅黑" w:eastAsia="微软雅黑" w:hAnsi="微软雅黑"/>
                <w:sz w:val="18"/>
                <w:szCs w:val="18"/>
              </w:rPr>
              <w:t>MERCHANTPARA</w:t>
            </w:r>
          </w:p>
        </w:tc>
        <w:tc>
          <w:tcPr>
            <w:tcW w:w="1276" w:type="dxa"/>
          </w:tcPr>
          <w:p w:rsidR="007B6CAB" w:rsidRPr="00A8657E" w:rsidRDefault="007B6CA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</w:t>
            </w:r>
          </w:p>
        </w:tc>
        <w:tc>
          <w:tcPr>
            <w:tcW w:w="850" w:type="dxa"/>
          </w:tcPr>
          <w:p w:rsidR="007B6CAB" w:rsidRPr="00A8657E" w:rsidRDefault="007B6CA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7B6CAB" w:rsidRPr="00A8657E" w:rsidRDefault="007B6CA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用户参数，采用base64编码，接口返回原样返回</w:t>
            </w:r>
          </w:p>
        </w:tc>
        <w:tc>
          <w:tcPr>
            <w:tcW w:w="763" w:type="dxa"/>
          </w:tcPr>
          <w:p w:rsidR="007B6CAB" w:rsidRPr="001E203C" w:rsidRDefault="007B6CA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7B6CAB" w:rsidRDefault="007B6CAB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01000001</w:t>
            </w:r>
          </w:p>
        </w:tc>
      </w:tr>
      <w:tr w:rsidR="002B7707" w:rsidTr="00267012">
        <w:trPr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AMT</w:t>
            </w:r>
          </w:p>
        </w:tc>
        <w:tc>
          <w:tcPr>
            <w:tcW w:w="1276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交易金额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2B7707" w:rsidRPr="00A8657E" w:rsidRDefault="002B7707" w:rsidP="00B32E8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以</w:t>
            </w:r>
            <w:r w:rsidR="00B32E81">
              <w:rPr>
                <w:rFonts w:ascii="微软雅黑" w:eastAsia="微软雅黑" w:hAnsi="微软雅黑" w:hint="eastAsia"/>
                <w:sz w:val="18"/>
                <w:szCs w:val="18"/>
              </w:rPr>
              <w:t>分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为单位</w:t>
            </w:r>
          </w:p>
        </w:tc>
        <w:tc>
          <w:tcPr>
            <w:tcW w:w="76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2B7707" w:rsidRPr="00A8657E" w:rsidRDefault="00B32E81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158</w:t>
            </w:r>
            <w:r w:rsidR="002B7707">
              <w:rPr>
                <w:rFonts w:ascii="微软雅黑" w:eastAsia="微软雅黑" w:hAnsi="微软雅黑" w:hint="eastAsia"/>
                <w:sz w:val="18"/>
                <w:szCs w:val="18"/>
              </w:rPr>
              <w:t>00</w:t>
            </w:r>
          </w:p>
        </w:tc>
      </w:tr>
      <w:tr w:rsidR="002B7707" w:rsidTr="00267012">
        <w:trPr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CHANNEL_TYPE</w:t>
            </w:r>
          </w:p>
        </w:tc>
        <w:tc>
          <w:tcPr>
            <w:tcW w:w="1276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2B7707" w:rsidRPr="00A8657E" w:rsidRDefault="00945D11" w:rsidP="00724748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请参见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“附录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支付渠道字典”</w:t>
            </w:r>
          </w:p>
        </w:tc>
        <w:tc>
          <w:tcPr>
            <w:tcW w:w="76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2B7707" w:rsidTr="00267012">
        <w:trPr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CHARGE_CODE</w:t>
            </w:r>
          </w:p>
        </w:tc>
        <w:tc>
          <w:tcPr>
            <w:tcW w:w="1276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交易流水号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2B7707" w:rsidRPr="00A8657E" w:rsidRDefault="00945D11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商户交易上行流水号</w:t>
            </w:r>
          </w:p>
        </w:tc>
        <w:tc>
          <w:tcPr>
            <w:tcW w:w="76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2B7707" w:rsidRDefault="0000002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20150324001069125999</w:t>
            </w:r>
          </w:p>
        </w:tc>
      </w:tr>
      <w:tr w:rsidR="002B7707" w:rsidTr="00267012">
        <w:trPr>
          <w:trHeight w:val="397"/>
        </w:trPr>
        <w:tc>
          <w:tcPr>
            <w:tcW w:w="167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PAY_SUBJECT</w:t>
            </w:r>
          </w:p>
        </w:tc>
        <w:tc>
          <w:tcPr>
            <w:tcW w:w="1276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850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支付信息描述</w:t>
            </w:r>
          </w:p>
        </w:tc>
        <w:tc>
          <w:tcPr>
            <w:tcW w:w="763" w:type="dxa"/>
          </w:tcPr>
          <w:p w:rsidR="002B7707" w:rsidRPr="00A8657E" w:rsidRDefault="002B7707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2B7707" w:rsidRDefault="0000002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二维码产品支付</w:t>
            </w:r>
          </w:p>
        </w:tc>
      </w:tr>
      <w:tr w:rsidR="00EA3BCA" w:rsidTr="00267012">
        <w:trPr>
          <w:trHeight w:val="397"/>
        </w:trPr>
        <w:tc>
          <w:tcPr>
            <w:tcW w:w="1673" w:type="dxa"/>
          </w:tcPr>
          <w:p w:rsidR="00EA3BCA" w:rsidRDefault="00EA3BCA" w:rsidP="00EA3BCA">
            <w:pPr>
              <w:pStyle w:val="a7"/>
              <w:ind w:firstLineChars="0" w:firstLine="0"/>
              <w:jc w:val="left"/>
            </w:pPr>
            <w:r>
              <w:rPr>
                <w:rFonts w:hint="eastAsia"/>
              </w:rPr>
              <w:t>STATE</w:t>
            </w:r>
          </w:p>
        </w:tc>
        <w:tc>
          <w:tcPr>
            <w:tcW w:w="1276" w:type="dxa"/>
          </w:tcPr>
          <w:p w:rsidR="00EA3BCA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订单状态</w:t>
            </w:r>
          </w:p>
        </w:tc>
        <w:tc>
          <w:tcPr>
            <w:tcW w:w="850" w:type="dxa"/>
          </w:tcPr>
          <w:p w:rsidR="00EA3BCA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EA3BCA" w:rsidRPr="00B66230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请参见 附录 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“附录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4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订单状态字典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</w:p>
        </w:tc>
        <w:tc>
          <w:tcPr>
            <w:tcW w:w="763" w:type="dxa"/>
          </w:tcPr>
          <w:p w:rsidR="00EA3BCA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EA3BCA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EA3BCA" w:rsidTr="00267012">
        <w:trPr>
          <w:trHeight w:val="397"/>
        </w:trPr>
        <w:tc>
          <w:tcPr>
            <w:tcW w:w="1673" w:type="dxa"/>
          </w:tcPr>
          <w:p w:rsidR="00EA3BCA" w:rsidRPr="00A8657E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</w:rPr>
              <w:t>GOODS_DETAIL</w:t>
            </w:r>
          </w:p>
        </w:tc>
        <w:tc>
          <w:tcPr>
            <w:tcW w:w="1276" w:type="dxa"/>
          </w:tcPr>
          <w:p w:rsidR="00EA3BCA" w:rsidRPr="00A8657E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商品明细</w:t>
            </w:r>
          </w:p>
        </w:tc>
        <w:tc>
          <w:tcPr>
            <w:tcW w:w="850" w:type="dxa"/>
          </w:tcPr>
          <w:p w:rsidR="00EA3BCA" w:rsidRPr="00A8657E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EA3BCA" w:rsidRPr="0056166A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本次交易商品信息描述，可包含多个商品。</w:t>
            </w:r>
          </w:p>
          <w:p w:rsidR="00EA3BCA" w:rsidRPr="00A8657E" w:rsidRDefault="00EA3BCA" w:rsidP="00724748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 xml:space="preserve">节点信息请参见“附录 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商品信息定义”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</w:tc>
        <w:tc>
          <w:tcPr>
            <w:tcW w:w="763" w:type="dxa"/>
          </w:tcPr>
          <w:p w:rsidR="00EA3BCA" w:rsidRPr="00A8657E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EA3BCA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请参见样例</w:t>
            </w:r>
          </w:p>
        </w:tc>
      </w:tr>
      <w:tr w:rsidR="003F03A5" w:rsidTr="00267012">
        <w:trPr>
          <w:trHeight w:val="397"/>
        </w:trPr>
        <w:tc>
          <w:tcPr>
            <w:tcW w:w="1673" w:type="dxa"/>
          </w:tcPr>
          <w:p w:rsidR="003F03A5" w:rsidRPr="00A84D3C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24283">
              <w:rPr>
                <w:rFonts w:ascii="微软雅黑" w:eastAsia="微软雅黑" w:hAnsi="微软雅黑"/>
                <w:sz w:val="18"/>
                <w:szCs w:val="18"/>
              </w:rPr>
              <w:t>BEGIN_TIME</w:t>
            </w:r>
          </w:p>
        </w:tc>
        <w:tc>
          <w:tcPr>
            <w:tcW w:w="1276" w:type="dxa"/>
          </w:tcPr>
          <w:p w:rsidR="003F03A5" w:rsidRPr="00A84D3C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交易开始时间</w:t>
            </w:r>
          </w:p>
        </w:tc>
        <w:tc>
          <w:tcPr>
            <w:tcW w:w="850" w:type="dxa"/>
          </w:tcPr>
          <w:p w:rsidR="003F03A5" w:rsidRPr="00A84D3C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268" w:type="dxa"/>
          </w:tcPr>
          <w:p w:rsidR="003F03A5" w:rsidRPr="00962872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交易开始时间</w:t>
            </w:r>
          </w:p>
        </w:tc>
        <w:tc>
          <w:tcPr>
            <w:tcW w:w="763" w:type="dxa"/>
          </w:tcPr>
          <w:p w:rsidR="003F03A5" w:rsidRPr="00A84D3C" w:rsidRDefault="00085737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3F03A5" w:rsidRPr="00085737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85737"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3F03A5" w:rsidTr="00267012">
        <w:trPr>
          <w:trHeight w:val="397"/>
        </w:trPr>
        <w:tc>
          <w:tcPr>
            <w:tcW w:w="1673" w:type="dxa"/>
          </w:tcPr>
          <w:p w:rsidR="003F03A5" w:rsidRPr="00A84D3C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END</w:t>
            </w:r>
            <w:r w:rsidRPr="00724283">
              <w:rPr>
                <w:rFonts w:ascii="微软雅黑" w:eastAsia="微软雅黑" w:hAnsi="微软雅黑"/>
                <w:sz w:val="18"/>
                <w:szCs w:val="18"/>
              </w:rPr>
              <w:t>_TIME</w:t>
            </w:r>
          </w:p>
        </w:tc>
        <w:tc>
          <w:tcPr>
            <w:tcW w:w="1276" w:type="dxa"/>
          </w:tcPr>
          <w:p w:rsidR="003F03A5" w:rsidRPr="00A84D3C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交易结束时间</w:t>
            </w:r>
          </w:p>
        </w:tc>
        <w:tc>
          <w:tcPr>
            <w:tcW w:w="850" w:type="dxa"/>
          </w:tcPr>
          <w:p w:rsidR="003F03A5" w:rsidRPr="00A84D3C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Date</w:t>
            </w:r>
          </w:p>
        </w:tc>
        <w:tc>
          <w:tcPr>
            <w:tcW w:w="2268" w:type="dxa"/>
          </w:tcPr>
          <w:p w:rsidR="003F03A5" w:rsidRPr="00962872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交易结束时间</w:t>
            </w:r>
          </w:p>
        </w:tc>
        <w:tc>
          <w:tcPr>
            <w:tcW w:w="763" w:type="dxa"/>
          </w:tcPr>
          <w:p w:rsidR="003F03A5" w:rsidRPr="00A84D3C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3F03A5" w:rsidRPr="00085737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85737">
              <w:rPr>
                <w:rFonts w:ascii="微软雅黑" w:eastAsia="微软雅黑" w:hAnsi="微软雅黑"/>
                <w:sz w:val="18"/>
                <w:szCs w:val="18"/>
              </w:rPr>
              <w:t>2015-10-14 04:43:14</w:t>
            </w:r>
          </w:p>
        </w:tc>
      </w:tr>
      <w:tr w:rsidR="001404D3" w:rsidTr="00267012">
        <w:trPr>
          <w:trHeight w:val="397"/>
        </w:trPr>
        <w:tc>
          <w:tcPr>
            <w:tcW w:w="1673" w:type="dxa"/>
          </w:tcPr>
          <w:p w:rsidR="001404D3" w:rsidRPr="001E203C" w:rsidRDefault="001404D3" w:rsidP="001404D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625DA">
              <w:rPr>
                <w:rFonts w:ascii="微软雅黑" w:eastAsia="微软雅黑" w:hAnsi="微软雅黑"/>
                <w:sz w:val="18"/>
                <w:szCs w:val="18"/>
              </w:rPr>
              <w:t>REGISTER_ID</w:t>
            </w:r>
          </w:p>
        </w:tc>
        <w:tc>
          <w:tcPr>
            <w:tcW w:w="1276" w:type="dxa"/>
          </w:tcPr>
          <w:p w:rsidR="001404D3" w:rsidRDefault="001404D3" w:rsidP="001404D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850" w:type="dxa"/>
          </w:tcPr>
          <w:p w:rsidR="001404D3" w:rsidRDefault="001404D3" w:rsidP="001404D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1404D3" w:rsidRDefault="001404D3" w:rsidP="001404D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门店编号</w:t>
            </w:r>
          </w:p>
        </w:tc>
        <w:tc>
          <w:tcPr>
            <w:tcW w:w="763" w:type="dxa"/>
          </w:tcPr>
          <w:p w:rsidR="001404D3" w:rsidRDefault="001404D3" w:rsidP="001404D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1404D3" w:rsidRDefault="001404D3" w:rsidP="001404D3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02016</w:t>
            </w:r>
          </w:p>
        </w:tc>
      </w:tr>
      <w:tr w:rsidR="003F03A5" w:rsidTr="00267012">
        <w:trPr>
          <w:trHeight w:val="397"/>
        </w:trPr>
        <w:tc>
          <w:tcPr>
            <w:tcW w:w="1673" w:type="dxa"/>
          </w:tcPr>
          <w:p w:rsidR="003F03A5" w:rsidRPr="0056166A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DYNAMIC_ID</w:t>
            </w:r>
          </w:p>
        </w:tc>
        <w:tc>
          <w:tcPr>
            <w:tcW w:w="1276" w:type="dxa"/>
          </w:tcPr>
          <w:p w:rsidR="003F03A5" w:rsidRPr="0056166A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支付用户动态码</w:t>
            </w:r>
          </w:p>
        </w:tc>
        <w:tc>
          <w:tcPr>
            <w:tcW w:w="850" w:type="dxa"/>
          </w:tcPr>
          <w:p w:rsidR="003F03A5" w:rsidRPr="0056166A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3F03A5" w:rsidRPr="0056166A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支付宝微信钱包用户动态码(通过扫描获得)</w:t>
            </w:r>
          </w:p>
        </w:tc>
        <w:tc>
          <w:tcPr>
            <w:tcW w:w="763" w:type="dxa"/>
          </w:tcPr>
          <w:p w:rsidR="003F03A5" w:rsidRPr="0056166A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3F03A5" w:rsidRPr="0056166A" w:rsidRDefault="003F03A5" w:rsidP="003F03A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6166A">
              <w:rPr>
                <w:rFonts w:ascii="微软雅黑" w:eastAsia="微软雅黑" w:hAnsi="微软雅黑"/>
                <w:sz w:val="18"/>
                <w:szCs w:val="18"/>
              </w:rPr>
              <w:t>284214903060794755</w:t>
            </w:r>
          </w:p>
        </w:tc>
      </w:tr>
      <w:tr w:rsidR="00EA3BCA" w:rsidTr="00267012">
        <w:trPr>
          <w:trHeight w:val="397"/>
        </w:trPr>
        <w:tc>
          <w:tcPr>
            <w:tcW w:w="1673" w:type="dxa"/>
          </w:tcPr>
          <w:p w:rsidR="00EA3BCA" w:rsidRPr="00A84D3C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FUND_BILL_LIST</w:t>
            </w:r>
          </w:p>
        </w:tc>
        <w:tc>
          <w:tcPr>
            <w:tcW w:w="1276" w:type="dxa"/>
          </w:tcPr>
          <w:p w:rsidR="00EA3BCA" w:rsidRPr="00A84D3C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支付渠道信息</w:t>
            </w:r>
          </w:p>
        </w:tc>
        <w:tc>
          <w:tcPr>
            <w:tcW w:w="850" w:type="dxa"/>
          </w:tcPr>
          <w:p w:rsidR="00EA3BCA" w:rsidRPr="00A84D3C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EA3BCA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本次交易使用的支付渠道信息,xml格式,可包含多个渠道信息子节点&lt;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TRADEFUNDBILL</w:t>
            </w: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&gt;,该节点包含的参数</w:t>
            </w:r>
          </w:p>
          <w:p w:rsidR="00EA3BCA" w:rsidRDefault="00EA3BCA" w:rsidP="00EA3BCA">
            <w:pPr>
              <w:pStyle w:val="a7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AMOUNT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使用指定支付渠道支付的金额，单位为元。</w:t>
            </w:r>
          </w:p>
          <w:p w:rsidR="00EA3BCA" w:rsidRPr="007D4898" w:rsidRDefault="00EA3BCA" w:rsidP="00EA3BCA">
            <w:pPr>
              <w:pStyle w:val="a7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FUND_CHANNEL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  <w:p w:rsidR="00EA3BCA" w:rsidRPr="00A84D3C" w:rsidRDefault="00EA3BCA" w:rsidP="00724748">
            <w:pPr>
              <w:pStyle w:val="a7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支付渠道，参见“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附录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付款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渠道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字典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”。</w:t>
            </w:r>
          </w:p>
        </w:tc>
        <w:tc>
          <w:tcPr>
            <w:tcW w:w="763" w:type="dxa"/>
          </w:tcPr>
          <w:p w:rsidR="00EA3BCA" w:rsidRPr="00A84D3C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不可空</w:t>
            </w:r>
          </w:p>
        </w:tc>
        <w:tc>
          <w:tcPr>
            <w:tcW w:w="1272" w:type="dxa"/>
          </w:tcPr>
          <w:p w:rsidR="00EA3BCA" w:rsidRPr="00A84D3C" w:rsidRDefault="00EA3BCA" w:rsidP="00EA3BCA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请参见样例</w:t>
            </w:r>
          </w:p>
        </w:tc>
      </w:tr>
    </w:tbl>
    <w:p w:rsidR="00681A61" w:rsidRDefault="00C452E2" w:rsidP="00681A61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11" w:name="_Toc456618780"/>
      <w:r>
        <w:rPr>
          <w:rFonts w:ascii="微软雅黑" w:eastAsia="微软雅黑" w:hAnsi="微软雅黑" w:hint="eastAsia"/>
        </w:rPr>
        <w:lastRenderedPageBreak/>
        <w:t>撤单接口</w:t>
      </w:r>
      <w:bookmarkEnd w:id="11"/>
    </w:p>
    <w:p w:rsidR="00133D09" w:rsidRDefault="00B37653" w:rsidP="00133D09">
      <w:pPr>
        <w:pStyle w:val="a7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F52279" w:rsidRDefault="00F52279" w:rsidP="00F52279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com.sosopay.request. </w:t>
      </w:r>
      <w:r w:rsidRPr="00F52279">
        <w:rPr>
          <w:rFonts w:ascii="微软雅黑" w:eastAsia="微软雅黑" w:hAnsi="微软雅黑"/>
          <w:sz w:val="24"/>
          <w:szCs w:val="24"/>
        </w:rPr>
        <w:t>SosopayTradeCancelRequest</w:t>
      </w:r>
    </w:p>
    <w:p w:rsidR="00F52279" w:rsidRDefault="00F52279" w:rsidP="00F52279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>SosopayAPIClientFactory.getSosopayClient(</w:t>
      </w:r>
      <w:r>
        <w:rPr>
          <w:rFonts w:ascii="微软雅黑" w:eastAsia="微软雅黑" w:hAnsi="微软雅黑"/>
          <w:sz w:val="24"/>
          <w:szCs w:val="24"/>
        </w:rPr>
        <w:t>参数…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B37653" w:rsidRDefault="00F52279" w:rsidP="00F52279">
      <w:pPr>
        <w:pStyle w:val="a7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com.sosopay.response. </w:t>
      </w:r>
      <w:r w:rsidRPr="00F52279">
        <w:rPr>
          <w:rFonts w:ascii="微软雅黑" w:eastAsia="微软雅黑" w:hAnsi="微软雅黑"/>
          <w:sz w:val="24"/>
          <w:szCs w:val="24"/>
        </w:rPr>
        <w:t>SosopayTradeCancelResponse</w:t>
      </w:r>
    </w:p>
    <w:p w:rsidR="001A58BA" w:rsidRPr="00F52279" w:rsidRDefault="00D17E55" w:rsidP="00F52279">
      <w:pPr>
        <w:pStyle w:val="a7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参数</w:t>
      </w:r>
      <w:r w:rsidRPr="00D17E55">
        <w:rPr>
          <w:rFonts w:ascii="微软雅黑" w:eastAsia="微软雅黑" w:hAnsi="微软雅黑"/>
          <w:sz w:val="24"/>
          <w:szCs w:val="24"/>
        </w:rPr>
        <w:t>opType</w:t>
      </w:r>
      <w:r>
        <w:rPr>
          <w:rFonts w:ascii="微软雅黑" w:eastAsia="微软雅黑" w:hAnsi="微软雅黑"/>
          <w:sz w:val="24"/>
          <w:szCs w:val="24"/>
        </w:rPr>
        <w:t>为空或者非</w:t>
      </w:r>
      <w:r>
        <w:rPr>
          <w:rFonts w:ascii="微软雅黑" w:eastAsia="微软雅黑" w:hAnsi="微软雅黑" w:hint="eastAsia"/>
          <w:sz w:val="24"/>
          <w:szCs w:val="24"/>
        </w:rPr>
        <w:t>ACO时为实时撤单，</w:t>
      </w:r>
      <w:r w:rsidRPr="00D17E55">
        <w:rPr>
          <w:rFonts w:ascii="微软雅黑" w:eastAsia="微软雅黑" w:hAnsi="微软雅黑"/>
          <w:sz w:val="24"/>
          <w:szCs w:val="24"/>
        </w:rPr>
        <w:t>opType</w:t>
      </w:r>
      <w:r>
        <w:rPr>
          <w:rFonts w:ascii="微软雅黑" w:eastAsia="微软雅黑" w:hAnsi="微软雅黑" w:hint="eastAsia"/>
          <w:sz w:val="24"/>
          <w:szCs w:val="24"/>
        </w:rPr>
        <w:t>=</w:t>
      </w:r>
      <w:r w:rsidRPr="00D17E55">
        <w:rPr>
          <w:rFonts w:ascii="微软雅黑" w:eastAsia="微软雅黑" w:hAnsi="微软雅黑"/>
          <w:sz w:val="24"/>
          <w:szCs w:val="24"/>
        </w:rPr>
        <w:t>ACO</w:t>
      </w:r>
      <w:r>
        <w:rPr>
          <w:rFonts w:ascii="微软雅黑" w:eastAsia="微软雅黑" w:hAnsi="微软雅黑"/>
          <w:sz w:val="24"/>
          <w:szCs w:val="24"/>
        </w:rPr>
        <w:t>为申请撤单</w:t>
      </w:r>
    </w:p>
    <w:p w:rsidR="00133D09" w:rsidRDefault="00B37653" w:rsidP="00133D09">
      <w:pPr>
        <w:pStyle w:val="a7"/>
        <w:numPr>
          <w:ilvl w:val="0"/>
          <w:numId w:val="14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204B88" w:rsidTr="00204B88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04B88" w:rsidRPr="00753129" w:rsidRDefault="00204B88" w:rsidP="00204B88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7.2撤单接口返回参数</w:t>
            </w:r>
          </w:p>
        </w:tc>
      </w:tr>
      <w:tr w:rsidR="00B37653" w:rsidTr="00267012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B37653" w:rsidRPr="00753129" w:rsidRDefault="00B37653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5E0A14" w:rsidTr="00267012">
        <w:trPr>
          <w:cantSplit/>
          <w:trHeight w:val="397"/>
        </w:trPr>
        <w:tc>
          <w:tcPr>
            <w:tcW w:w="1673" w:type="dxa"/>
          </w:tcPr>
          <w:p w:rsidR="005E0A14" w:rsidRPr="00A84D3C" w:rsidRDefault="005E0A14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5E0A14" w:rsidRPr="00A84D3C" w:rsidRDefault="005E0A14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5E0A14" w:rsidRPr="00A84D3C" w:rsidRDefault="005E0A14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268" w:type="dxa"/>
          </w:tcPr>
          <w:p w:rsidR="005E0A14" w:rsidRDefault="005E0A14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ml节点子节点包括</w:t>
            </w:r>
          </w:p>
          <w:p w:rsidR="005E0A14" w:rsidRDefault="005E0A14" w:rsidP="00C4360F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：返回代码。详情参见附录 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5E0A14" w:rsidRPr="00A84D3C" w:rsidRDefault="005E0A14" w:rsidP="00C4360F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763" w:type="dxa"/>
          </w:tcPr>
          <w:p w:rsidR="005E0A14" w:rsidRPr="00A84D3C" w:rsidRDefault="005E0A14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5E0A14" w:rsidRPr="00A84D3C" w:rsidRDefault="005E0A14" w:rsidP="00C4360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</w:tr>
    </w:tbl>
    <w:p w:rsidR="004F0F6B" w:rsidRDefault="004F0F6B" w:rsidP="00EB0127">
      <w:pPr>
        <w:rPr>
          <w:rFonts w:ascii="微软雅黑" w:eastAsia="微软雅黑" w:hAnsi="微软雅黑" w:hint="eastAsia"/>
          <w:sz w:val="24"/>
          <w:szCs w:val="24"/>
        </w:rPr>
      </w:pPr>
    </w:p>
    <w:p w:rsidR="00530331" w:rsidRDefault="00530331" w:rsidP="00530331">
      <w:pPr>
        <w:pStyle w:val="2"/>
        <w:numPr>
          <w:ilvl w:val="0"/>
          <w:numId w:val="2"/>
        </w:numPr>
        <w:rPr>
          <w:rFonts w:ascii="微软雅黑" w:eastAsia="微软雅黑" w:hAnsi="微软雅黑" w:hint="eastAsia"/>
        </w:rPr>
      </w:pPr>
      <w:bookmarkStart w:id="12" w:name="_Toc456618781"/>
      <w:r>
        <w:rPr>
          <w:rFonts w:ascii="微软雅黑" w:eastAsia="微软雅黑" w:hAnsi="微软雅黑" w:hint="eastAsia"/>
        </w:rPr>
        <w:t>批量查询接口</w:t>
      </w:r>
      <w:bookmarkEnd w:id="12"/>
    </w:p>
    <w:p w:rsidR="00B56929" w:rsidRDefault="00B56929" w:rsidP="00B56929">
      <w:pPr>
        <w:pStyle w:val="a7"/>
        <w:numPr>
          <w:ilvl w:val="1"/>
          <w:numId w:val="2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B56929" w:rsidRDefault="00B56929" w:rsidP="00B56929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com.sosopay.request. </w:t>
      </w:r>
      <w:r w:rsidRPr="00B56929">
        <w:rPr>
          <w:rFonts w:ascii="微软雅黑" w:eastAsia="微软雅黑" w:hAnsi="微软雅黑"/>
          <w:sz w:val="24"/>
          <w:szCs w:val="24"/>
        </w:rPr>
        <w:t>SosopayTradeBatchQueryRequest</w:t>
      </w:r>
    </w:p>
    <w:p w:rsidR="00B56929" w:rsidRDefault="00B56929" w:rsidP="00B56929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>SosopayAPIClientFactory.getSosopayClient(</w:t>
      </w:r>
      <w:r>
        <w:rPr>
          <w:rFonts w:ascii="微软雅黑" w:eastAsia="微软雅黑" w:hAnsi="微软雅黑"/>
          <w:sz w:val="24"/>
          <w:szCs w:val="24"/>
        </w:rPr>
        <w:t>参数…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B56929" w:rsidRDefault="00B56929" w:rsidP="00B56929">
      <w:pPr>
        <w:pStyle w:val="a7"/>
        <w:numPr>
          <w:ilvl w:val="1"/>
          <w:numId w:val="19"/>
        </w:numPr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com.sosopay.response. </w:t>
      </w:r>
      <w:r w:rsidRPr="00B56929">
        <w:rPr>
          <w:rFonts w:ascii="微软雅黑" w:eastAsia="微软雅黑" w:hAnsi="微软雅黑"/>
          <w:sz w:val="24"/>
          <w:szCs w:val="24"/>
        </w:rPr>
        <w:t>SosopayTradeBatchQueryResponse</w:t>
      </w:r>
    </w:p>
    <w:p w:rsidR="00B56929" w:rsidRPr="00B56929" w:rsidRDefault="00B56929" w:rsidP="00B56929">
      <w:pPr>
        <w:pStyle w:val="a7"/>
        <w:ind w:left="840" w:firstLineChars="0" w:firstLine="0"/>
        <w:rPr>
          <w:rFonts w:ascii="微软雅黑" w:eastAsia="微软雅黑" w:hAnsi="微软雅黑" w:hint="eastAsia"/>
          <w:sz w:val="24"/>
          <w:szCs w:val="24"/>
        </w:rPr>
      </w:pPr>
    </w:p>
    <w:p w:rsidR="00B56929" w:rsidRDefault="0015378C" w:rsidP="00B56929">
      <w:pPr>
        <w:pStyle w:val="a7"/>
        <w:numPr>
          <w:ilvl w:val="1"/>
          <w:numId w:val="2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请求参数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1843"/>
        <w:gridCol w:w="709"/>
        <w:gridCol w:w="1751"/>
      </w:tblGrid>
      <w:tr w:rsidR="00A9226A" w:rsidRPr="00753129" w:rsidTr="00D55B15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751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_type</w:t>
            </w:r>
          </w:p>
        </w:tc>
        <w:tc>
          <w:tcPr>
            <w:tcW w:w="1276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响应格式</w:t>
            </w:r>
          </w:p>
        </w:tc>
        <w:tc>
          <w:tcPr>
            <w:tcW w:w="850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String</w:t>
            </w:r>
          </w:p>
        </w:tc>
        <w:tc>
          <w:tcPr>
            <w:tcW w:w="1843" w:type="dxa"/>
          </w:tcPr>
          <w:p w:rsidR="00A9226A" w:rsidRPr="005870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返回数据格式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固定传</w:t>
            </w:r>
            <w:r w:rsidRPr="00A9226A">
              <w:rPr>
                <w:rFonts w:ascii="微软雅黑" w:eastAsia="微软雅黑" w:hAnsi="微软雅黑"/>
                <w:sz w:val="18"/>
                <w:szCs w:val="18"/>
              </w:rPr>
              <w:t>json</w:t>
            </w:r>
          </w:p>
        </w:tc>
        <w:tc>
          <w:tcPr>
            <w:tcW w:w="709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751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json</w:t>
            </w: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state</w:t>
            </w:r>
          </w:p>
        </w:tc>
        <w:tc>
          <w:tcPr>
            <w:tcW w:w="1276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订单状态</w:t>
            </w:r>
          </w:p>
        </w:tc>
        <w:tc>
          <w:tcPr>
            <w:tcW w:w="850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1843" w:type="dxa"/>
          </w:tcPr>
          <w:p w:rsidR="00A9226A" w:rsidRPr="005870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订单状态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数值参考附录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 w:rsidR="00710665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710665">
              <w:rPr>
                <w:rFonts w:ascii="微软雅黑" w:eastAsia="微软雅黑" w:hAnsi="微软雅黑" w:hint="eastAsia"/>
                <w:sz w:val="18"/>
                <w:szCs w:val="18"/>
              </w:rPr>
              <w:t>为空时查询所有状态数据</w:t>
            </w:r>
            <w:r w:rsidR="00710665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751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beginDate</w:t>
            </w:r>
          </w:p>
        </w:tc>
        <w:tc>
          <w:tcPr>
            <w:tcW w:w="1276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开始时间</w:t>
            </w:r>
          </w:p>
        </w:tc>
        <w:tc>
          <w:tcPr>
            <w:tcW w:w="850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843" w:type="dxa"/>
          </w:tcPr>
          <w:p w:rsidR="00A922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查询开始日期</w:t>
            </w:r>
          </w:p>
          <w:p w:rsidR="00A922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格式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：YYYY-MM-DD</w:t>
            </w:r>
          </w:p>
        </w:tc>
        <w:tc>
          <w:tcPr>
            <w:tcW w:w="709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751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2016-01-01</w:t>
            </w: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endDate</w:t>
            </w:r>
          </w:p>
        </w:tc>
        <w:tc>
          <w:tcPr>
            <w:tcW w:w="1276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结束时间</w:t>
            </w:r>
          </w:p>
        </w:tc>
        <w:tc>
          <w:tcPr>
            <w:tcW w:w="850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843" w:type="dxa"/>
          </w:tcPr>
          <w:p w:rsidR="00A922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查询结束日期</w:t>
            </w:r>
          </w:p>
          <w:p w:rsidR="00A922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格式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：YYYY-MM-DD</w:t>
            </w:r>
          </w:p>
        </w:tc>
        <w:tc>
          <w:tcPr>
            <w:tcW w:w="709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751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2016-01-31</w:t>
            </w: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busiCode</w:t>
            </w:r>
          </w:p>
        </w:tc>
        <w:tc>
          <w:tcPr>
            <w:tcW w:w="1276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商户号</w:t>
            </w:r>
          </w:p>
        </w:tc>
        <w:tc>
          <w:tcPr>
            <w:tcW w:w="850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843" w:type="dxa"/>
          </w:tcPr>
          <w:p w:rsidR="00A922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751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0010000001</w:t>
            </w: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userId</w:t>
            </w:r>
          </w:p>
        </w:tc>
        <w:tc>
          <w:tcPr>
            <w:tcW w:w="1276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操作员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ID</w:t>
            </w:r>
          </w:p>
        </w:tc>
        <w:tc>
          <w:tcPr>
            <w:tcW w:w="850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843" w:type="dxa"/>
          </w:tcPr>
          <w:p w:rsidR="00A922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当前登入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PC终端的操作员账号</w:t>
            </w:r>
          </w:p>
        </w:tc>
        <w:tc>
          <w:tcPr>
            <w:tcW w:w="709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751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test</w:t>
            </w: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channelType</w:t>
            </w:r>
          </w:p>
        </w:tc>
        <w:tc>
          <w:tcPr>
            <w:tcW w:w="1276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Integer</w:t>
            </w:r>
          </w:p>
        </w:tc>
        <w:tc>
          <w:tcPr>
            <w:tcW w:w="1843" w:type="dxa"/>
          </w:tcPr>
          <w:p w:rsidR="00A922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参考附录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751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pageNum</w:t>
            </w:r>
          </w:p>
        </w:tc>
        <w:tc>
          <w:tcPr>
            <w:tcW w:w="1276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页码</w:t>
            </w:r>
          </w:p>
        </w:tc>
        <w:tc>
          <w:tcPr>
            <w:tcW w:w="850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Integer</w:t>
            </w:r>
          </w:p>
        </w:tc>
        <w:tc>
          <w:tcPr>
            <w:tcW w:w="1843" w:type="dxa"/>
          </w:tcPr>
          <w:p w:rsidR="00A922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第几页</w:t>
            </w:r>
          </w:p>
        </w:tc>
        <w:tc>
          <w:tcPr>
            <w:tcW w:w="709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751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pageSize</w:t>
            </w:r>
          </w:p>
        </w:tc>
        <w:tc>
          <w:tcPr>
            <w:tcW w:w="1276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每页记录数</w:t>
            </w:r>
          </w:p>
        </w:tc>
        <w:tc>
          <w:tcPr>
            <w:tcW w:w="850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Integer</w:t>
            </w:r>
          </w:p>
        </w:tc>
        <w:tc>
          <w:tcPr>
            <w:tcW w:w="1843" w:type="dxa"/>
          </w:tcPr>
          <w:p w:rsidR="00A922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每页记录数</w:t>
            </w:r>
          </w:p>
        </w:tc>
        <w:tc>
          <w:tcPr>
            <w:tcW w:w="709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751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9226A">
              <w:rPr>
                <w:rFonts w:ascii="微软雅黑" w:eastAsia="微软雅黑" w:hAnsi="微软雅黑"/>
                <w:sz w:val="18"/>
                <w:szCs w:val="18"/>
              </w:rPr>
              <w:t>chargeCode</w:t>
            </w:r>
          </w:p>
        </w:tc>
        <w:tc>
          <w:tcPr>
            <w:tcW w:w="1276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商户订单号</w:t>
            </w:r>
          </w:p>
        </w:tc>
        <w:tc>
          <w:tcPr>
            <w:tcW w:w="850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1843" w:type="dxa"/>
          </w:tcPr>
          <w:p w:rsidR="00A9226A" w:rsidRDefault="00A9226A" w:rsidP="00D55B1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上行订单号</w:t>
            </w:r>
          </w:p>
        </w:tc>
        <w:tc>
          <w:tcPr>
            <w:tcW w:w="709" w:type="dxa"/>
          </w:tcPr>
          <w:p w:rsidR="00A9226A" w:rsidRPr="00A84D3C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751" w:type="dxa"/>
          </w:tcPr>
          <w:p w:rsidR="00A9226A" w:rsidRDefault="00A9226A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A9226A" w:rsidRDefault="00A9226A" w:rsidP="00A9226A">
      <w:pPr>
        <w:pStyle w:val="a7"/>
        <w:ind w:left="840" w:firstLineChars="0" w:firstLine="0"/>
        <w:rPr>
          <w:rFonts w:ascii="微软雅黑" w:eastAsia="微软雅黑" w:hAnsi="微软雅黑" w:hint="eastAsia"/>
          <w:sz w:val="24"/>
          <w:szCs w:val="24"/>
        </w:rPr>
      </w:pPr>
    </w:p>
    <w:p w:rsidR="003A5156" w:rsidRDefault="003A5156" w:rsidP="00B56929">
      <w:pPr>
        <w:pStyle w:val="a7"/>
        <w:numPr>
          <w:ilvl w:val="1"/>
          <w:numId w:val="2"/>
        </w:numPr>
        <w:ind w:firstLineChars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1843"/>
        <w:gridCol w:w="709"/>
        <w:gridCol w:w="1751"/>
      </w:tblGrid>
      <w:tr w:rsidR="00A9226A" w:rsidRPr="00753129" w:rsidTr="00D55B15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751" w:type="dxa"/>
            <w:shd w:val="clear" w:color="auto" w:fill="C6D9F1" w:themeFill="text2" w:themeFillTint="33"/>
            <w:vAlign w:val="center"/>
          </w:tcPr>
          <w:p w:rsidR="00A9226A" w:rsidRPr="00753129" w:rsidRDefault="00A9226A" w:rsidP="00D55B1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C4073F" w:rsidRPr="00A84D3C" w:rsidTr="00D55B15">
        <w:trPr>
          <w:cantSplit/>
          <w:trHeight w:val="397"/>
        </w:trPr>
        <w:tc>
          <w:tcPr>
            <w:tcW w:w="1673" w:type="dxa"/>
          </w:tcPr>
          <w:p w:rsidR="00C4073F" w:rsidRPr="00A84D3C" w:rsidRDefault="00C4073F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C4073F" w:rsidRPr="00A84D3C" w:rsidRDefault="00C4073F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C4073F" w:rsidRPr="00A84D3C" w:rsidRDefault="00C4073F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1843" w:type="dxa"/>
          </w:tcPr>
          <w:p w:rsidR="00C4073F" w:rsidRDefault="00C4073F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ml节点子节点包括</w:t>
            </w:r>
          </w:p>
          <w:p w:rsidR="00C4073F" w:rsidRDefault="00C4073F" w:rsidP="00D55B15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：返回代码。详情参见附录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  <w:p w:rsidR="00C4073F" w:rsidRPr="00A84D3C" w:rsidRDefault="00C4073F" w:rsidP="00D55B15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709" w:type="dxa"/>
          </w:tcPr>
          <w:p w:rsidR="00C4073F" w:rsidRPr="00A84D3C" w:rsidRDefault="00C4073F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751" w:type="dxa"/>
          </w:tcPr>
          <w:p w:rsidR="00C4073F" w:rsidRPr="00A84D3C" w:rsidRDefault="00C4073F" w:rsidP="00D55B15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请参见样例</w:t>
            </w: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84D3C" w:rsidRDefault="00C4073F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C0D12">
              <w:rPr>
                <w:rFonts w:ascii="微软雅黑" w:eastAsia="微软雅黑" w:hAnsi="微软雅黑"/>
                <w:sz w:val="18"/>
                <w:szCs w:val="18"/>
              </w:rPr>
              <w:t>chargesSize</w:t>
            </w:r>
          </w:p>
        </w:tc>
        <w:tc>
          <w:tcPr>
            <w:tcW w:w="1276" w:type="dxa"/>
          </w:tcPr>
          <w:p w:rsidR="00A9226A" w:rsidRPr="00A84D3C" w:rsidRDefault="005A1DCC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订单条数</w:t>
            </w:r>
          </w:p>
        </w:tc>
        <w:tc>
          <w:tcPr>
            <w:tcW w:w="850" w:type="dxa"/>
          </w:tcPr>
          <w:p w:rsidR="00A9226A" w:rsidRPr="00A84D3C" w:rsidRDefault="00A9226A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Integer</w:t>
            </w:r>
          </w:p>
        </w:tc>
        <w:tc>
          <w:tcPr>
            <w:tcW w:w="1843" w:type="dxa"/>
          </w:tcPr>
          <w:p w:rsidR="00A9226A" w:rsidRPr="0058706A" w:rsidRDefault="005A1DCC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返回订单的条数</w:t>
            </w:r>
          </w:p>
        </w:tc>
        <w:tc>
          <w:tcPr>
            <w:tcW w:w="709" w:type="dxa"/>
          </w:tcPr>
          <w:p w:rsidR="00A9226A" w:rsidRPr="00A84D3C" w:rsidRDefault="00A9226A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751" w:type="dxa"/>
          </w:tcPr>
          <w:p w:rsidR="00A9226A" w:rsidRPr="00A84D3C" w:rsidRDefault="00A9226A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A9226A" w:rsidRPr="00A84D3C" w:rsidTr="00D55B15">
        <w:trPr>
          <w:cantSplit/>
          <w:trHeight w:val="397"/>
        </w:trPr>
        <w:tc>
          <w:tcPr>
            <w:tcW w:w="1673" w:type="dxa"/>
          </w:tcPr>
          <w:p w:rsidR="00A9226A" w:rsidRPr="00A9226A" w:rsidRDefault="00BC0D12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C0D12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tradeInfos</w:t>
            </w:r>
          </w:p>
        </w:tc>
        <w:tc>
          <w:tcPr>
            <w:tcW w:w="1276" w:type="dxa"/>
          </w:tcPr>
          <w:p w:rsidR="00A9226A" w:rsidRDefault="00BC0D12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订单列表</w:t>
            </w:r>
          </w:p>
        </w:tc>
        <w:tc>
          <w:tcPr>
            <w:tcW w:w="850" w:type="dxa"/>
          </w:tcPr>
          <w:p w:rsidR="00A9226A" w:rsidRDefault="00BC0D12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C0D12">
              <w:rPr>
                <w:rFonts w:ascii="微软雅黑" w:eastAsia="微软雅黑" w:hAnsi="微软雅黑"/>
                <w:sz w:val="18"/>
                <w:szCs w:val="18"/>
              </w:rPr>
              <w:t>List&lt;TradeInfo&gt;</w:t>
            </w:r>
          </w:p>
        </w:tc>
        <w:tc>
          <w:tcPr>
            <w:tcW w:w="1843" w:type="dxa"/>
          </w:tcPr>
          <w:p w:rsidR="00A9226A" w:rsidRDefault="00BC0D12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返回订单的列表</w:t>
            </w:r>
          </w:p>
        </w:tc>
        <w:tc>
          <w:tcPr>
            <w:tcW w:w="709" w:type="dxa"/>
          </w:tcPr>
          <w:p w:rsidR="00A9226A" w:rsidRPr="00A84D3C" w:rsidRDefault="00A9226A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751" w:type="dxa"/>
          </w:tcPr>
          <w:p w:rsidR="00A9226A" w:rsidRDefault="00A9226A" w:rsidP="00A922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530331" w:rsidRPr="00EB0127" w:rsidRDefault="00530331" w:rsidP="00EB0127">
      <w:pPr>
        <w:rPr>
          <w:rFonts w:ascii="微软雅黑" w:eastAsia="微软雅黑" w:hAnsi="微软雅黑"/>
          <w:sz w:val="24"/>
          <w:szCs w:val="24"/>
        </w:rPr>
      </w:pPr>
    </w:p>
    <w:p w:rsidR="004F0F6B" w:rsidRPr="004F0F6B" w:rsidRDefault="00EB0127" w:rsidP="004F0F6B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13" w:name="_Toc456618782"/>
      <w:r>
        <w:rPr>
          <w:rFonts w:ascii="微软雅黑" w:eastAsia="微软雅黑" w:hAnsi="微软雅黑" w:hint="eastAsia"/>
        </w:rPr>
        <w:t>支付渠道接口</w:t>
      </w:r>
      <w:bookmarkEnd w:id="13"/>
    </w:p>
    <w:p w:rsidR="00EB0127" w:rsidRDefault="00EB0127" w:rsidP="0043109F">
      <w:pPr>
        <w:pStyle w:val="a7"/>
        <w:numPr>
          <w:ilvl w:val="0"/>
          <w:numId w:val="3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4E4659" w:rsidRDefault="004E4659" w:rsidP="004E4659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com.sosopay.request. </w:t>
      </w:r>
      <w:r w:rsidRPr="004E4659">
        <w:rPr>
          <w:rFonts w:ascii="微软雅黑" w:eastAsia="微软雅黑" w:hAnsi="微软雅黑"/>
          <w:sz w:val="24"/>
          <w:szCs w:val="24"/>
        </w:rPr>
        <w:t>SosopayChannelRequest</w:t>
      </w:r>
    </w:p>
    <w:p w:rsidR="004E4659" w:rsidRDefault="004E4659" w:rsidP="004E4659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>SosopayAPIClientFactory.getSosopayClient(</w:t>
      </w:r>
      <w:r>
        <w:rPr>
          <w:rFonts w:ascii="微软雅黑" w:eastAsia="微软雅黑" w:hAnsi="微软雅黑"/>
          <w:sz w:val="24"/>
          <w:szCs w:val="24"/>
        </w:rPr>
        <w:t>参数…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4E4659" w:rsidRDefault="004E4659" w:rsidP="004E4659">
      <w:pPr>
        <w:pStyle w:val="a7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com.sosopay.response. </w:t>
      </w:r>
      <w:r w:rsidRPr="004E4659">
        <w:rPr>
          <w:rFonts w:ascii="微软雅黑" w:eastAsia="微软雅黑" w:hAnsi="微软雅黑"/>
          <w:sz w:val="24"/>
          <w:szCs w:val="24"/>
        </w:rPr>
        <w:t>SosopayChannelResponse</w:t>
      </w:r>
    </w:p>
    <w:p w:rsidR="00EB0127" w:rsidRPr="004E4659" w:rsidRDefault="00EB0127" w:rsidP="004E4659">
      <w:pPr>
        <w:ind w:left="420"/>
        <w:rPr>
          <w:rFonts w:ascii="微软雅黑" w:eastAsia="微软雅黑" w:hAnsi="微软雅黑"/>
          <w:sz w:val="24"/>
          <w:szCs w:val="24"/>
        </w:rPr>
      </w:pPr>
    </w:p>
    <w:p w:rsidR="00EB0127" w:rsidRDefault="00EB0127" w:rsidP="0043109F">
      <w:pPr>
        <w:pStyle w:val="a7"/>
        <w:numPr>
          <w:ilvl w:val="0"/>
          <w:numId w:val="3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EB0127" w:rsidTr="00880791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B0127" w:rsidRPr="00753129" w:rsidRDefault="00EB0127" w:rsidP="00880791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7.2撤单接口返回参数</w:t>
            </w:r>
          </w:p>
        </w:tc>
      </w:tr>
      <w:tr w:rsidR="0043109F" w:rsidTr="00880791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43109F" w:rsidRPr="00753129" w:rsidRDefault="0043109F" w:rsidP="0043109F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43109F" w:rsidRPr="00753129" w:rsidRDefault="0043109F" w:rsidP="0043109F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43109F" w:rsidRPr="00753129" w:rsidRDefault="0043109F" w:rsidP="0043109F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43109F" w:rsidRPr="00753129" w:rsidRDefault="0043109F" w:rsidP="0043109F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43109F" w:rsidRPr="00753129" w:rsidRDefault="0043109F" w:rsidP="0043109F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43109F" w:rsidRPr="00753129" w:rsidRDefault="0043109F" w:rsidP="0043109F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43109F" w:rsidTr="00880791">
        <w:trPr>
          <w:cantSplit/>
          <w:trHeight w:val="397"/>
        </w:trPr>
        <w:tc>
          <w:tcPr>
            <w:tcW w:w="1673" w:type="dxa"/>
          </w:tcPr>
          <w:p w:rsidR="0043109F" w:rsidRPr="00A84D3C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RESULT</w:t>
            </w:r>
          </w:p>
        </w:tc>
        <w:tc>
          <w:tcPr>
            <w:tcW w:w="1276" w:type="dxa"/>
          </w:tcPr>
          <w:p w:rsidR="0043109F" w:rsidRPr="00A84D3C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43109F" w:rsidRPr="00A84D3C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/>
                <w:sz w:val="18"/>
                <w:szCs w:val="18"/>
              </w:rPr>
              <w:t>Object</w:t>
            </w:r>
          </w:p>
        </w:tc>
        <w:tc>
          <w:tcPr>
            <w:tcW w:w="2268" w:type="dxa"/>
          </w:tcPr>
          <w:p w:rsidR="0043109F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请求接口响应码，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ml格式。节点子节点包括</w:t>
            </w:r>
          </w:p>
          <w:p w:rsidR="0043109F" w:rsidRDefault="0043109F" w:rsidP="0043109F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D4898">
              <w:rPr>
                <w:rFonts w:ascii="微软雅黑" w:eastAsia="微软雅黑" w:hAnsi="微软雅黑"/>
                <w:sz w:val="18"/>
                <w:szCs w:val="18"/>
              </w:rPr>
              <w:t>CODE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：返回代码。详情参见 “附录 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返回代码数据字典”</w:t>
            </w:r>
          </w:p>
          <w:p w:rsidR="0043109F" w:rsidRPr="00A84D3C" w:rsidRDefault="0043109F" w:rsidP="0043109F">
            <w:pPr>
              <w:pStyle w:val="a7"/>
              <w:numPr>
                <w:ilvl w:val="0"/>
                <w:numId w:val="2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INFO：返回消息</w:t>
            </w:r>
          </w:p>
        </w:tc>
        <w:tc>
          <w:tcPr>
            <w:tcW w:w="763" w:type="dxa"/>
          </w:tcPr>
          <w:p w:rsidR="0043109F" w:rsidRPr="00A84D3C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43109F" w:rsidRPr="00A84D3C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 “2.2返回样例”</w:t>
            </w:r>
          </w:p>
        </w:tc>
      </w:tr>
      <w:tr w:rsidR="0043109F" w:rsidTr="00880791">
        <w:trPr>
          <w:cantSplit/>
          <w:trHeight w:val="397"/>
        </w:trPr>
        <w:tc>
          <w:tcPr>
            <w:tcW w:w="1673" w:type="dxa"/>
          </w:tcPr>
          <w:p w:rsidR="0043109F" w:rsidRPr="00A84D3C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PAY_</w:t>
            </w:r>
            <w:r w:rsidRPr="00A84D3C">
              <w:rPr>
                <w:rFonts w:ascii="微软雅黑" w:eastAsia="微软雅黑" w:hAnsi="微软雅黑"/>
                <w:sz w:val="18"/>
                <w:szCs w:val="18"/>
              </w:rPr>
              <w:t>CHANNEL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_LIST</w:t>
            </w:r>
          </w:p>
        </w:tc>
        <w:tc>
          <w:tcPr>
            <w:tcW w:w="1276" w:type="dxa"/>
          </w:tcPr>
          <w:p w:rsidR="0043109F" w:rsidRPr="00A84D3C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  <w:tc>
          <w:tcPr>
            <w:tcW w:w="850" w:type="dxa"/>
          </w:tcPr>
          <w:p w:rsidR="0043109F" w:rsidRPr="00A84D3C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ist</w:t>
            </w:r>
          </w:p>
        </w:tc>
        <w:tc>
          <w:tcPr>
            <w:tcW w:w="2268" w:type="dxa"/>
          </w:tcPr>
          <w:p w:rsidR="0043109F" w:rsidRPr="005A4CFB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快收收银台</w:t>
            </w: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支付渠道信息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,</w:t>
            </w: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可包含多个渠道信息子节点&lt;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PAY_</w:t>
            </w:r>
            <w:r w:rsidRPr="00A84D3C">
              <w:rPr>
                <w:rFonts w:ascii="微软雅黑" w:eastAsia="微软雅黑" w:hAnsi="微软雅黑"/>
                <w:sz w:val="18"/>
                <w:szCs w:val="18"/>
              </w:rPr>
              <w:t>CHANNEL</w:t>
            </w:r>
            <w:r w:rsidRPr="00962872">
              <w:rPr>
                <w:rFonts w:ascii="微软雅黑" w:eastAsia="微软雅黑" w:hAnsi="微软雅黑" w:hint="eastAsia"/>
                <w:sz w:val="18"/>
                <w:szCs w:val="18"/>
              </w:rPr>
              <w:t>,该节点包含的参数</w:t>
            </w:r>
          </w:p>
          <w:p w:rsidR="0043109F" w:rsidRPr="005A4CFB" w:rsidRDefault="0043109F" w:rsidP="0043109F">
            <w:pPr>
              <w:pStyle w:val="a7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CHANNEL_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NAME</w:t>
            </w:r>
            <w:r w:rsidRPr="007D4898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支付渠道名称</w:t>
            </w:r>
          </w:p>
          <w:p w:rsidR="0043109F" w:rsidRDefault="0043109F" w:rsidP="0043109F">
            <w:pPr>
              <w:pStyle w:val="a7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CHANNEL_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TYPE:支付渠道，请参见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附录</w:t>
            </w:r>
            <w:r w:rsidR="00724748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支付渠道数据字典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”</w:t>
            </w:r>
          </w:p>
          <w:p w:rsidR="0043109F" w:rsidRPr="00363A2A" w:rsidRDefault="0043109F" w:rsidP="0043109F">
            <w:pPr>
              <w:pStyle w:val="a7"/>
              <w:numPr>
                <w:ilvl w:val="0"/>
                <w:numId w:val="22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B3E5A">
              <w:rPr>
                <w:rFonts w:ascii="微软雅黑" w:eastAsia="微软雅黑" w:hAnsi="微软雅黑"/>
                <w:sz w:val="18"/>
                <w:szCs w:val="18"/>
              </w:rPr>
              <w:t>SORT_NO</w:t>
            </w:r>
            <w:r w:rsidRPr="008B3E5A">
              <w:rPr>
                <w:rFonts w:ascii="微软雅黑" w:eastAsia="微软雅黑" w:hAnsi="微软雅黑" w:hint="eastAsia"/>
                <w:sz w:val="18"/>
                <w:szCs w:val="18"/>
              </w:rPr>
              <w:t>:配置的支付渠道显示位置</w:t>
            </w:r>
          </w:p>
        </w:tc>
        <w:tc>
          <w:tcPr>
            <w:tcW w:w="763" w:type="dxa"/>
          </w:tcPr>
          <w:p w:rsidR="0043109F" w:rsidRPr="00A84D3C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43109F" w:rsidRDefault="0043109F" w:rsidP="0043109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ml返回格式请参见 “8.3 xml返回样例”</w:t>
            </w:r>
          </w:p>
          <w:p w:rsidR="0043109F" w:rsidRPr="00A84D3C" w:rsidRDefault="0043109F" w:rsidP="001D323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J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son返回格式请参见“</w:t>
            </w:r>
            <w:r w:rsidR="001D323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.4 json返回样例”</w:t>
            </w:r>
          </w:p>
        </w:tc>
      </w:tr>
    </w:tbl>
    <w:p w:rsidR="00880791" w:rsidRDefault="00880791" w:rsidP="00133D09"/>
    <w:p w:rsidR="00880791" w:rsidRDefault="00880791" w:rsidP="00880791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14" w:name="_Toc456618783"/>
      <w:r w:rsidRPr="00880791">
        <w:rPr>
          <w:rFonts w:ascii="微软雅黑" w:eastAsia="微软雅黑" w:hAnsi="微软雅黑" w:hint="eastAsia"/>
        </w:rPr>
        <w:lastRenderedPageBreak/>
        <w:t>权限认证接口</w:t>
      </w:r>
      <w:bookmarkEnd w:id="14"/>
    </w:p>
    <w:p w:rsidR="00880791" w:rsidRDefault="00880791" w:rsidP="00880791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80791">
        <w:rPr>
          <w:rFonts w:ascii="微软雅黑" w:eastAsia="微软雅黑" w:hAnsi="微软雅黑" w:hint="eastAsia"/>
          <w:sz w:val="24"/>
          <w:szCs w:val="24"/>
        </w:rPr>
        <w:t>接口简介</w:t>
      </w:r>
    </w:p>
    <w:p w:rsidR="004E4659" w:rsidRDefault="004E4659" w:rsidP="00281CA1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request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com.sosopay.request. </w:t>
      </w:r>
      <w:r w:rsidRPr="004E4659">
        <w:rPr>
          <w:rFonts w:ascii="微软雅黑" w:eastAsia="微软雅黑" w:hAnsi="微软雅黑"/>
          <w:sz w:val="24"/>
          <w:szCs w:val="24"/>
        </w:rPr>
        <w:t>SosoauthRequest</w:t>
      </w:r>
    </w:p>
    <w:p w:rsidR="004E4659" w:rsidRDefault="004E4659" w:rsidP="00281CA1">
      <w:pPr>
        <w:pStyle w:val="a7"/>
        <w:numPr>
          <w:ilvl w:val="0"/>
          <w:numId w:val="6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client</w:t>
      </w:r>
      <w:r w:rsidRPr="007B0A65">
        <w:rPr>
          <w:rFonts w:ascii="微软雅黑" w:eastAsia="微软雅黑" w:hAnsi="微软雅黑" w:hint="eastAsia"/>
          <w:sz w:val="24"/>
          <w:szCs w:val="24"/>
        </w:rPr>
        <w:t>：</w:t>
      </w:r>
      <w:r w:rsidRPr="00B85684">
        <w:rPr>
          <w:rFonts w:ascii="微软雅黑" w:eastAsia="微软雅黑" w:hAnsi="微软雅黑"/>
          <w:sz w:val="24"/>
          <w:szCs w:val="24"/>
        </w:rPr>
        <w:t>SosopayAPIClientFactory.getSosopayClient(</w:t>
      </w:r>
      <w:r>
        <w:rPr>
          <w:rFonts w:ascii="微软雅黑" w:eastAsia="微软雅黑" w:hAnsi="微软雅黑"/>
          <w:sz w:val="24"/>
          <w:szCs w:val="24"/>
        </w:rPr>
        <w:t>参数…</w:t>
      </w:r>
      <w:r w:rsidRPr="00B85684">
        <w:rPr>
          <w:rFonts w:ascii="微软雅黑" w:eastAsia="微软雅黑" w:hAnsi="微软雅黑"/>
          <w:sz w:val="24"/>
          <w:szCs w:val="24"/>
        </w:rPr>
        <w:t>);</w:t>
      </w:r>
    </w:p>
    <w:p w:rsidR="004E4659" w:rsidRDefault="004E4659" w:rsidP="004E4659">
      <w:pPr>
        <w:pStyle w:val="a7"/>
        <w:numPr>
          <w:ilvl w:val="1"/>
          <w:numId w:val="19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response：</w:t>
      </w:r>
      <w:r w:rsidRPr="00B85684">
        <w:rPr>
          <w:rFonts w:ascii="微软雅黑" w:eastAsia="微软雅黑" w:hAnsi="微软雅黑"/>
          <w:sz w:val="24"/>
          <w:szCs w:val="24"/>
        </w:rPr>
        <w:t xml:space="preserve">com.sosopay.response. </w:t>
      </w:r>
      <w:r w:rsidRPr="004E4659">
        <w:rPr>
          <w:rFonts w:ascii="微软雅黑" w:eastAsia="微软雅黑" w:hAnsi="微软雅黑"/>
          <w:sz w:val="24"/>
          <w:szCs w:val="24"/>
        </w:rPr>
        <w:t>SosoauthResponse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3D3E19" w:rsidTr="00681150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D3E19" w:rsidRPr="00753129" w:rsidRDefault="003D3E19" w:rsidP="003D3E19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9</w:t>
            </w:r>
            <w:r>
              <w:rPr>
                <w:rFonts w:ascii="微软雅黑" w:eastAsia="微软雅黑" w:hAnsi="微软雅黑"/>
                <w:sz w:val="15"/>
                <w:szCs w:val="15"/>
              </w:rPr>
              <w:t>.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1权限认证输入参数</w:t>
            </w:r>
          </w:p>
        </w:tc>
      </w:tr>
      <w:tr w:rsidR="003D3E19" w:rsidTr="00681150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3D3E19" w:rsidRPr="00753129" w:rsidRDefault="003D3E19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3D3E19" w:rsidRPr="00753129" w:rsidRDefault="003D3E19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3D3E19" w:rsidRPr="00753129" w:rsidRDefault="003D3E19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3D3E19" w:rsidRPr="00753129" w:rsidRDefault="003D3E19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3D3E19" w:rsidRPr="00753129" w:rsidRDefault="003D3E19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3D3E19" w:rsidRPr="00753129" w:rsidRDefault="003D3E19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3D3E19" w:rsidTr="00681150">
        <w:trPr>
          <w:cantSplit/>
          <w:trHeight w:val="397"/>
        </w:trPr>
        <w:tc>
          <w:tcPr>
            <w:tcW w:w="1673" w:type="dxa"/>
          </w:tcPr>
          <w:p w:rsidR="003D3E19" w:rsidRPr="00A84D3C" w:rsidRDefault="003D3E1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D3E19">
              <w:rPr>
                <w:rFonts w:ascii="微软雅黑" w:eastAsia="微软雅黑" w:hAnsi="微软雅黑"/>
                <w:sz w:val="24"/>
                <w:szCs w:val="24"/>
              </w:rPr>
              <w:t>username</w:t>
            </w:r>
          </w:p>
        </w:tc>
        <w:tc>
          <w:tcPr>
            <w:tcW w:w="1276" w:type="dxa"/>
          </w:tcPr>
          <w:p w:rsidR="003D3E19" w:rsidRPr="00A84D3C" w:rsidRDefault="003D3E1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用户名</w:t>
            </w:r>
          </w:p>
        </w:tc>
        <w:tc>
          <w:tcPr>
            <w:tcW w:w="850" w:type="dxa"/>
          </w:tcPr>
          <w:p w:rsidR="003D3E19" w:rsidRPr="00A84D3C" w:rsidRDefault="003D3E1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3D3E19" w:rsidRDefault="003D3E19" w:rsidP="003D3E19">
            <w:pPr>
              <w:pStyle w:val="a7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手机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APP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为用户名</w:t>
            </w:r>
          </w:p>
          <w:p w:rsidR="003D3E19" w:rsidRPr="00A84D3C" w:rsidRDefault="003D3E19" w:rsidP="003D3E19">
            <w:pPr>
              <w:pStyle w:val="a7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POS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设备为分配的设备编号</w:t>
            </w:r>
          </w:p>
        </w:tc>
        <w:tc>
          <w:tcPr>
            <w:tcW w:w="763" w:type="dxa"/>
          </w:tcPr>
          <w:p w:rsidR="003D3E19" w:rsidRPr="00A84D3C" w:rsidRDefault="003D3E1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3D3E19" w:rsidRPr="00A84D3C" w:rsidRDefault="003D3E1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D3E19" w:rsidTr="00681150">
        <w:trPr>
          <w:cantSplit/>
          <w:trHeight w:val="397"/>
        </w:trPr>
        <w:tc>
          <w:tcPr>
            <w:tcW w:w="1673" w:type="dxa"/>
          </w:tcPr>
          <w:p w:rsidR="003D3E19" w:rsidRPr="00A84D3C" w:rsidRDefault="003D3E1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password</w:t>
            </w:r>
          </w:p>
        </w:tc>
        <w:tc>
          <w:tcPr>
            <w:tcW w:w="1276" w:type="dxa"/>
          </w:tcPr>
          <w:p w:rsidR="003D3E19" w:rsidRPr="00A84D3C" w:rsidRDefault="003D3E1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密码</w:t>
            </w:r>
          </w:p>
        </w:tc>
        <w:tc>
          <w:tcPr>
            <w:tcW w:w="850" w:type="dxa"/>
          </w:tcPr>
          <w:p w:rsidR="003D3E19" w:rsidRPr="00A84D3C" w:rsidRDefault="003D3E1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3D3E19" w:rsidRPr="00363A2A" w:rsidRDefault="003D3E19" w:rsidP="003D3E19">
            <w:pPr>
              <w:pStyle w:val="a7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密码</w:t>
            </w:r>
          </w:p>
        </w:tc>
        <w:tc>
          <w:tcPr>
            <w:tcW w:w="763" w:type="dxa"/>
          </w:tcPr>
          <w:p w:rsidR="003D3E19" w:rsidRPr="00A84D3C" w:rsidRDefault="003D3E1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3D3E19" w:rsidRPr="00A84D3C" w:rsidRDefault="003D3E1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C5099" w:rsidTr="00681150">
        <w:trPr>
          <w:cantSplit/>
          <w:trHeight w:val="397"/>
        </w:trPr>
        <w:tc>
          <w:tcPr>
            <w:tcW w:w="1673" w:type="dxa"/>
          </w:tcPr>
          <w:p w:rsidR="008C5099" w:rsidRDefault="008C509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8C5099">
              <w:rPr>
                <w:rFonts w:ascii="微软雅黑" w:eastAsia="微软雅黑" w:hAnsi="微软雅黑"/>
                <w:sz w:val="24"/>
                <w:szCs w:val="24"/>
              </w:rPr>
              <w:t>busiCode</w:t>
            </w:r>
          </w:p>
        </w:tc>
        <w:tc>
          <w:tcPr>
            <w:tcW w:w="1276" w:type="dxa"/>
          </w:tcPr>
          <w:p w:rsidR="008C5099" w:rsidRDefault="008C509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商户编号</w:t>
            </w:r>
          </w:p>
        </w:tc>
        <w:tc>
          <w:tcPr>
            <w:tcW w:w="850" w:type="dxa"/>
          </w:tcPr>
          <w:p w:rsidR="008C5099" w:rsidRDefault="008C509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8C5099" w:rsidRDefault="008C5099" w:rsidP="003D3E19">
            <w:pPr>
              <w:pStyle w:val="a7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给用户所属商户编号</w:t>
            </w:r>
          </w:p>
        </w:tc>
        <w:tc>
          <w:tcPr>
            <w:tcW w:w="763" w:type="dxa"/>
          </w:tcPr>
          <w:p w:rsidR="008C5099" w:rsidRPr="00A84D3C" w:rsidRDefault="008C509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8C5099" w:rsidRPr="00A84D3C" w:rsidRDefault="008C509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:rsidR="00880791" w:rsidRPr="003D3E19" w:rsidRDefault="00880791" w:rsidP="00880791">
      <w:pPr>
        <w:pStyle w:val="a7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880791" w:rsidRDefault="00880791" w:rsidP="00880791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80791">
        <w:rPr>
          <w:rFonts w:ascii="微软雅黑" w:eastAsia="微软雅黑" w:hAnsi="微软雅黑" w:hint="eastAsia"/>
          <w:sz w:val="24"/>
          <w:szCs w:val="24"/>
        </w:rPr>
        <w:t>返回参数</w:t>
      </w:r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6C6CD0" w:rsidTr="00681150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C6CD0" w:rsidRPr="00753129" w:rsidRDefault="006C6CD0" w:rsidP="006C6CD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9.2 权限认证接口返回参数</w:t>
            </w:r>
          </w:p>
        </w:tc>
      </w:tr>
      <w:tr w:rsidR="006C6CD0" w:rsidTr="00681150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6C6CD0" w:rsidRPr="00753129" w:rsidRDefault="006C6CD0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6C6CD0" w:rsidRPr="00753129" w:rsidRDefault="006C6CD0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6C6CD0" w:rsidRPr="00753129" w:rsidRDefault="006C6CD0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6C6CD0" w:rsidRPr="00753129" w:rsidRDefault="006C6CD0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6C6CD0" w:rsidRPr="00753129" w:rsidRDefault="006C6CD0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6C6CD0" w:rsidRPr="00753129" w:rsidRDefault="006C6CD0" w:rsidP="00681150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6C6CD0" w:rsidTr="00681150">
        <w:trPr>
          <w:cantSplit/>
          <w:trHeight w:val="397"/>
        </w:trPr>
        <w:tc>
          <w:tcPr>
            <w:tcW w:w="1673" w:type="dxa"/>
          </w:tcPr>
          <w:p w:rsidR="006C6CD0" w:rsidRPr="00A84D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C6CD0">
              <w:rPr>
                <w:rFonts w:ascii="微软雅黑" w:eastAsia="微软雅黑" w:hAnsi="微软雅黑"/>
                <w:sz w:val="18"/>
                <w:szCs w:val="18"/>
              </w:rPr>
              <w:t>success</w:t>
            </w:r>
          </w:p>
        </w:tc>
        <w:tc>
          <w:tcPr>
            <w:tcW w:w="1276" w:type="dxa"/>
          </w:tcPr>
          <w:p w:rsidR="006C6CD0" w:rsidRPr="00A84D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响应码</w:t>
            </w:r>
          </w:p>
        </w:tc>
        <w:tc>
          <w:tcPr>
            <w:tcW w:w="850" w:type="dxa"/>
          </w:tcPr>
          <w:p w:rsidR="006C6CD0" w:rsidRPr="00A84D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6C6CD0" w:rsidRDefault="00C655C9" w:rsidP="00C655C9">
            <w:pPr>
              <w:pStyle w:val="a7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true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: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认证成功</w:t>
            </w:r>
          </w:p>
          <w:p w:rsidR="00C655C9" w:rsidRPr="00A84D3C" w:rsidRDefault="00C655C9" w:rsidP="00C655C9">
            <w:pPr>
              <w:pStyle w:val="a7"/>
              <w:ind w:left="420"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alse：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认证失败</w:t>
            </w:r>
          </w:p>
        </w:tc>
        <w:tc>
          <w:tcPr>
            <w:tcW w:w="763" w:type="dxa"/>
          </w:tcPr>
          <w:p w:rsidR="006C6CD0" w:rsidRPr="00A84D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6C6CD0" w:rsidRPr="00A84D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请参见样例</w:t>
            </w:r>
          </w:p>
        </w:tc>
      </w:tr>
      <w:tr w:rsidR="006C6CD0" w:rsidTr="00681150">
        <w:trPr>
          <w:cantSplit/>
          <w:trHeight w:val="397"/>
        </w:trPr>
        <w:tc>
          <w:tcPr>
            <w:tcW w:w="1673" w:type="dxa"/>
          </w:tcPr>
          <w:p w:rsidR="006C6CD0" w:rsidRPr="00C655C9" w:rsidRDefault="00C655C9" w:rsidP="00C655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5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message</w:t>
            </w:r>
          </w:p>
        </w:tc>
        <w:tc>
          <w:tcPr>
            <w:tcW w:w="1276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失败消息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失败返回错误消息</w:t>
            </w:r>
          </w:p>
        </w:tc>
        <w:tc>
          <w:tcPr>
            <w:tcW w:w="763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Pr="00C655C9" w:rsidRDefault="00C655C9" w:rsidP="00C655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55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账号密码错误！</w:t>
            </w:r>
          </w:p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681150">
        <w:trPr>
          <w:trHeight w:val="397"/>
        </w:trPr>
        <w:tc>
          <w:tcPr>
            <w:tcW w:w="1673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user</w:t>
            </w:r>
          </w:p>
        </w:tc>
        <w:tc>
          <w:tcPr>
            <w:tcW w:w="1276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</w:t>
            </w:r>
          </w:p>
        </w:tc>
        <w:tc>
          <w:tcPr>
            <w:tcW w:w="850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bject</w:t>
            </w:r>
          </w:p>
        </w:tc>
        <w:tc>
          <w:tcPr>
            <w:tcW w:w="2268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用户信息</w:t>
            </w:r>
          </w:p>
        </w:tc>
        <w:tc>
          <w:tcPr>
            <w:tcW w:w="763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681150">
        <w:trPr>
          <w:trHeight w:val="397"/>
        </w:trPr>
        <w:tc>
          <w:tcPr>
            <w:tcW w:w="1673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id</w:t>
            </w:r>
          </w:p>
        </w:tc>
        <w:tc>
          <w:tcPr>
            <w:tcW w:w="1276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用户ID</w:t>
            </w:r>
          </w:p>
        </w:tc>
        <w:tc>
          <w:tcPr>
            <w:tcW w:w="763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6C6CD0" w:rsidTr="00681150">
        <w:trPr>
          <w:trHeight w:val="397"/>
        </w:trPr>
        <w:tc>
          <w:tcPr>
            <w:tcW w:w="1673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companyId</w:t>
            </w:r>
          </w:p>
        </w:tc>
        <w:tc>
          <w:tcPr>
            <w:tcW w:w="1276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所属商户ID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6C6CD0" w:rsidRPr="001E20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6C6CD0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681150">
        <w:trPr>
          <w:trHeight w:val="397"/>
        </w:trPr>
        <w:tc>
          <w:tcPr>
            <w:tcW w:w="1673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loginName</w:t>
            </w:r>
          </w:p>
        </w:tc>
        <w:tc>
          <w:tcPr>
            <w:tcW w:w="1276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登陆名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681150">
        <w:trPr>
          <w:trHeight w:val="397"/>
        </w:trPr>
        <w:tc>
          <w:tcPr>
            <w:tcW w:w="1673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</w:tc>
        <w:tc>
          <w:tcPr>
            <w:tcW w:w="1276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用户名称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681150">
        <w:trPr>
          <w:trHeight w:val="397"/>
        </w:trPr>
        <w:tc>
          <w:tcPr>
            <w:tcW w:w="1673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t>userType</w:t>
            </w:r>
          </w:p>
        </w:tc>
        <w:tc>
          <w:tcPr>
            <w:tcW w:w="1276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用户类型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6C6CD0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没有退款权限</w:t>
            </w:r>
          </w:p>
          <w:p w:rsidR="00C655C9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有退款权限</w:t>
            </w:r>
          </w:p>
        </w:tc>
        <w:tc>
          <w:tcPr>
            <w:tcW w:w="763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6C6CD0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C6CD0" w:rsidTr="00681150">
        <w:trPr>
          <w:trHeight w:val="397"/>
        </w:trPr>
        <w:tc>
          <w:tcPr>
            <w:tcW w:w="1673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t>loginDate</w:t>
            </w:r>
          </w:p>
        </w:tc>
        <w:tc>
          <w:tcPr>
            <w:tcW w:w="1276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最近登录时间</w:t>
            </w:r>
          </w:p>
        </w:tc>
        <w:tc>
          <w:tcPr>
            <w:tcW w:w="850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2015-11-02 14:28:36</w:t>
            </w:r>
          </w:p>
        </w:tc>
        <w:tc>
          <w:tcPr>
            <w:tcW w:w="763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6C6CD0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681150">
        <w:trPr>
          <w:trHeight w:val="397"/>
        </w:trPr>
        <w:tc>
          <w:tcPr>
            <w:tcW w:w="1673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lastRenderedPageBreak/>
              <w:t>loginFlag</w:t>
            </w:r>
          </w:p>
        </w:tc>
        <w:tc>
          <w:tcPr>
            <w:tcW w:w="1276" w:type="dxa"/>
          </w:tcPr>
          <w:p w:rsidR="006C6CD0" w:rsidRPr="00A8657E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是否禁止</w:t>
            </w:r>
          </w:p>
        </w:tc>
        <w:tc>
          <w:tcPr>
            <w:tcW w:w="850" w:type="dxa"/>
          </w:tcPr>
          <w:p w:rsidR="006C6CD0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bookmarkStart w:id="15" w:name="OLE_LINK8"/>
            <w:bookmarkStart w:id="16" w:name="OLE_LINK9"/>
            <w:r>
              <w:rPr>
                <w:rFonts w:ascii="微软雅黑" w:eastAsia="微软雅黑" w:hAnsi="微软雅黑"/>
                <w:sz w:val="18"/>
                <w:szCs w:val="18"/>
              </w:rPr>
              <w:t>0：</w:t>
            </w:r>
            <w:r w:rsidR="009F042D">
              <w:rPr>
                <w:rFonts w:ascii="微软雅黑" w:eastAsia="微软雅黑" w:hAnsi="微软雅黑" w:hint="eastAsia"/>
                <w:sz w:val="18"/>
                <w:szCs w:val="18"/>
              </w:rPr>
              <w:t>禁止登录</w:t>
            </w:r>
          </w:p>
          <w:p w:rsidR="00C655C9" w:rsidRPr="00A8657E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1：</w:t>
            </w:r>
            <w:r w:rsidR="009F042D">
              <w:rPr>
                <w:rFonts w:ascii="微软雅黑" w:eastAsia="微软雅黑" w:hAnsi="微软雅黑" w:hint="eastAsia"/>
                <w:sz w:val="18"/>
                <w:szCs w:val="18"/>
              </w:rPr>
              <w:t>可登录</w:t>
            </w:r>
            <w:bookmarkEnd w:id="15"/>
            <w:bookmarkEnd w:id="16"/>
          </w:p>
        </w:tc>
        <w:tc>
          <w:tcPr>
            <w:tcW w:w="763" w:type="dxa"/>
          </w:tcPr>
          <w:p w:rsidR="006C6CD0" w:rsidRPr="00A8657E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6C6CD0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请参见样例</w:t>
            </w:r>
          </w:p>
        </w:tc>
      </w:tr>
      <w:tr w:rsidR="006C6CD0" w:rsidTr="00681150">
        <w:trPr>
          <w:trHeight w:val="397"/>
        </w:trPr>
        <w:tc>
          <w:tcPr>
            <w:tcW w:w="1673" w:type="dxa"/>
          </w:tcPr>
          <w:p w:rsidR="006C6CD0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delFlag</w:t>
            </w:r>
          </w:p>
        </w:tc>
        <w:tc>
          <w:tcPr>
            <w:tcW w:w="1276" w:type="dxa"/>
          </w:tcPr>
          <w:p w:rsidR="006C6CD0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是否删除</w:t>
            </w:r>
          </w:p>
        </w:tc>
        <w:tc>
          <w:tcPr>
            <w:tcW w:w="850" w:type="dxa"/>
          </w:tcPr>
          <w:p w:rsidR="006C6CD0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655C9" w:rsidRDefault="00C655C9" w:rsidP="00C655C9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可用</w:t>
            </w:r>
          </w:p>
          <w:p w:rsidR="006C6CD0" w:rsidRPr="00C655C9" w:rsidRDefault="00C655C9" w:rsidP="00C655C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已删除</w:t>
            </w:r>
          </w:p>
        </w:tc>
        <w:tc>
          <w:tcPr>
            <w:tcW w:w="763" w:type="dxa"/>
          </w:tcPr>
          <w:p w:rsidR="006C6CD0" w:rsidRPr="00A84D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6C6CD0" w:rsidRPr="00A84D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请参见样例</w:t>
            </w:r>
          </w:p>
        </w:tc>
      </w:tr>
      <w:tr w:rsidR="006C6CD0" w:rsidTr="00681150">
        <w:trPr>
          <w:trHeight w:val="397"/>
        </w:trPr>
        <w:tc>
          <w:tcPr>
            <w:tcW w:w="1673" w:type="dxa"/>
          </w:tcPr>
          <w:p w:rsidR="006C6CD0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imei</w:t>
            </w:r>
          </w:p>
        </w:tc>
        <w:tc>
          <w:tcPr>
            <w:tcW w:w="1276" w:type="dxa"/>
          </w:tcPr>
          <w:p w:rsidR="006C6CD0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设备序列号</w:t>
            </w:r>
          </w:p>
        </w:tc>
        <w:tc>
          <w:tcPr>
            <w:tcW w:w="850" w:type="dxa"/>
          </w:tcPr>
          <w:p w:rsidR="006C6CD0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6C6CD0" w:rsidRPr="00A84D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6C6CD0" w:rsidRPr="00A84D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4D3C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6C6CD0" w:rsidRPr="00A84D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6CD0" w:rsidTr="00681150">
        <w:trPr>
          <w:trHeight w:val="397"/>
        </w:trPr>
        <w:tc>
          <w:tcPr>
            <w:tcW w:w="1673" w:type="dxa"/>
          </w:tcPr>
          <w:p w:rsidR="006C6CD0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teType</w:t>
            </w:r>
          </w:p>
        </w:tc>
        <w:tc>
          <w:tcPr>
            <w:tcW w:w="1276" w:type="dxa"/>
          </w:tcPr>
          <w:p w:rsidR="006C6CD0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终端软件版本</w:t>
            </w:r>
          </w:p>
        </w:tc>
        <w:tc>
          <w:tcPr>
            <w:tcW w:w="850" w:type="dxa"/>
          </w:tcPr>
          <w:p w:rsidR="006C6CD0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6C6CD0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 xml:space="preserve">1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安卓</w:t>
            </w:r>
          </w:p>
        </w:tc>
        <w:tc>
          <w:tcPr>
            <w:tcW w:w="763" w:type="dxa"/>
          </w:tcPr>
          <w:p w:rsidR="006C6CD0" w:rsidRPr="006967E0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6C6CD0" w:rsidRPr="00A84D3C" w:rsidRDefault="006C6CD0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appVer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终端软件版本号</w:t>
            </w:r>
          </w:p>
        </w:tc>
        <w:tc>
          <w:tcPr>
            <w:tcW w:w="850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loginStatus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在线状态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42D" w:rsidRDefault="009F042D" w:rsidP="009F042D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离线</w:t>
            </w:r>
          </w:p>
          <w:p w:rsidR="00C655C9" w:rsidRDefault="009F042D" w:rsidP="009F042D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在线</w:t>
            </w: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company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所属商户</w:t>
            </w:r>
          </w:p>
        </w:tc>
        <w:tc>
          <w:tcPr>
            <w:tcW w:w="850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Object</w:t>
            </w:r>
          </w:p>
        </w:tc>
        <w:tc>
          <w:tcPr>
            <w:tcW w:w="2268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id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商户ID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商户名称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code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商户编码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5C9" w:rsidRDefault="00FE7D5F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认证通过之后 订单商户编码需与此参数再次核对</w:t>
            </w:r>
          </w:p>
          <w:p w:rsidR="00FE7D5F" w:rsidRDefault="00FE7D5F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同一商户才能退款</w:t>
            </w: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useable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商户状态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5C9" w:rsidRDefault="009F042D" w:rsidP="009F042D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0 代审核 1 审核通过  2 未通过</w:t>
            </w: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delFlag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商户是否删除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9F042D" w:rsidRDefault="009F042D" w:rsidP="009F042D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可用</w:t>
            </w:r>
          </w:p>
          <w:p w:rsidR="00C655C9" w:rsidRDefault="009F042D" w:rsidP="009F042D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1：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已删除</w:t>
            </w: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amountLimit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交易限额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refundAtScene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是否现场退款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5C9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是否可以现场退款 0:不能,  1:能</w:t>
            </w: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chargeMode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交易模式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5C9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交易模式:1线下支付 2收银机</w:t>
            </w: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profit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费率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timeLimit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超时限制(分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isUploadGoods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是否上传商品信息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5C9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F042D">
              <w:rPr>
                <w:rFonts w:ascii="微软雅黑" w:eastAsia="微软雅黑" w:hAnsi="微软雅黑" w:hint="eastAsia"/>
                <w:sz w:val="18"/>
                <w:szCs w:val="18"/>
              </w:rPr>
              <w:t>0不上传   1 上传</w:t>
            </w: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655C9" w:rsidTr="00681150">
        <w:trPr>
          <w:trHeight w:val="397"/>
        </w:trPr>
        <w:tc>
          <w:tcPr>
            <w:tcW w:w="1673" w:type="dxa"/>
          </w:tcPr>
          <w:p w:rsidR="00C655C9" w:rsidRP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655C9">
              <w:rPr>
                <w:rFonts w:ascii="微软雅黑" w:eastAsia="微软雅黑" w:hAnsi="微软雅黑"/>
                <w:sz w:val="18"/>
                <w:szCs w:val="18"/>
              </w:rPr>
              <w:t>privateUrl</w:t>
            </w:r>
          </w:p>
        </w:tc>
        <w:tc>
          <w:tcPr>
            <w:tcW w:w="1276" w:type="dxa"/>
          </w:tcPr>
          <w:p w:rsidR="00C655C9" w:rsidRPr="00A84D3C" w:rsidRDefault="009F042D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商户URL</w:t>
            </w:r>
          </w:p>
        </w:tc>
        <w:tc>
          <w:tcPr>
            <w:tcW w:w="850" w:type="dxa"/>
          </w:tcPr>
          <w:p w:rsidR="00C655C9" w:rsidRPr="00A84D3C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63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C655C9" w:rsidRDefault="00C655C9" w:rsidP="00681150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3D3E19" w:rsidRPr="006C6CD0" w:rsidRDefault="003D3E19" w:rsidP="003D3E19">
      <w:pPr>
        <w:pStyle w:val="a7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880791" w:rsidRDefault="00880791" w:rsidP="00880791">
      <w:pPr>
        <w:pStyle w:val="a7"/>
        <w:numPr>
          <w:ilvl w:val="0"/>
          <w:numId w:val="8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880791">
        <w:rPr>
          <w:rFonts w:ascii="微软雅黑" w:eastAsia="微软雅黑" w:hAnsi="微软雅黑" w:hint="eastAsia"/>
          <w:sz w:val="24"/>
          <w:szCs w:val="24"/>
        </w:rPr>
        <w:t>返回样例</w:t>
      </w:r>
    </w:p>
    <w:p w:rsidR="004D74A0" w:rsidRPr="004D74A0" w:rsidRDefault="006C6CD0" w:rsidP="004D74A0">
      <w:pPr>
        <w:pStyle w:val="a7"/>
        <w:ind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格式:JSON</w:t>
      </w:r>
    </w:p>
    <w:p w:rsidR="00133D09" w:rsidRDefault="00A05D25" w:rsidP="00133D09">
      <w:pPr>
        <w:pStyle w:val="2"/>
        <w:numPr>
          <w:ilvl w:val="0"/>
          <w:numId w:val="2"/>
        </w:numPr>
        <w:rPr>
          <w:rFonts w:ascii="微软雅黑" w:eastAsia="微软雅黑" w:hAnsi="微软雅黑"/>
        </w:rPr>
      </w:pPr>
      <w:bookmarkStart w:id="17" w:name="_Toc456618784"/>
      <w:r>
        <w:rPr>
          <w:rFonts w:ascii="微软雅黑" w:eastAsia="微软雅黑" w:hAnsi="微软雅黑" w:hint="eastAsia"/>
        </w:rPr>
        <w:lastRenderedPageBreak/>
        <w:t>附</w:t>
      </w:r>
      <w:r w:rsidR="00C452E2">
        <w:rPr>
          <w:rFonts w:ascii="微软雅黑" w:eastAsia="微软雅黑" w:hAnsi="微软雅黑" w:hint="eastAsia"/>
        </w:rPr>
        <w:t>录</w:t>
      </w:r>
      <w:bookmarkEnd w:id="17"/>
    </w:p>
    <w:p w:rsidR="007678AE" w:rsidRPr="00A05D25" w:rsidRDefault="00A05D25" w:rsidP="00A05D25">
      <w:pPr>
        <w:pStyle w:val="3"/>
      </w:pPr>
      <w:bookmarkStart w:id="18" w:name="_Toc456618785"/>
      <w:r>
        <w:t>附录</w:t>
      </w:r>
      <w:r>
        <w:rPr>
          <w:rFonts w:hint="eastAsia"/>
        </w:rPr>
        <w:t>1</w:t>
      </w:r>
      <w:r w:rsidR="00195112" w:rsidRPr="00A05D25">
        <w:rPr>
          <w:rFonts w:ascii="微软雅黑" w:eastAsia="微软雅黑" w:hAnsi="微软雅黑" w:hint="eastAsia"/>
          <w:sz w:val="24"/>
          <w:szCs w:val="24"/>
        </w:rPr>
        <w:t>商品信息定义</w:t>
      </w:r>
      <w:bookmarkEnd w:id="18"/>
    </w:p>
    <w:tbl>
      <w:tblPr>
        <w:tblStyle w:val="a8"/>
        <w:tblW w:w="0" w:type="auto"/>
        <w:tblInd w:w="420" w:type="dxa"/>
        <w:tblLayout w:type="fixed"/>
        <w:tblLook w:val="04A0"/>
      </w:tblPr>
      <w:tblGrid>
        <w:gridCol w:w="1673"/>
        <w:gridCol w:w="1276"/>
        <w:gridCol w:w="850"/>
        <w:gridCol w:w="2268"/>
        <w:gridCol w:w="763"/>
        <w:gridCol w:w="1272"/>
      </w:tblGrid>
      <w:tr w:rsidR="00204B88" w:rsidTr="00204B88">
        <w:trPr>
          <w:trHeight w:val="397"/>
        </w:trPr>
        <w:tc>
          <w:tcPr>
            <w:tcW w:w="8102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04B88" w:rsidRPr="00753129" w:rsidRDefault="00204B88" w:rsidP="00204B88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8.1商品信息</w:t>
            </w:r>
            <w:r w:rsidRPr="00204B88">
              <w:rPr>
                <w:rFonts w:ascii="微软雅黑" w:eastAsia="微软雅黑" w:hAnsi="微软雅黑"/>
                <w:sz w:val="15"/>
                <w:szCs w:val="15"/>
              </w:rPr>
              <w:t>GOODS_DETAIL</w:t>
            </w:r>
          </w:p>
        </w:tc>
      </w:tr>
      <w:tr w:rsidR="001F2ADA" w:rsidTr="00267012">
        <w:trPr>
          <w:trHeight w:val="397"/>
        </w:trPr>
        <w:tc>
          <w:tcPr>
            <w:tcW w:w="1673" w:type="dxa"/>
            <w:shd w:val="clear" w:color="auto" w:fill="C6D9F1" w:themeFill="text2" w:themeFillTint="33"/>
            <w:vAlign w:val="center"/>
          </w:tcPr>
          <w:p w:rsidR="001F2ADA" w:rsidRPr="00753129" w:rsidRDefault="001F2ADA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F2ADA" w:rsidRPr="00753129" w:rsidRDefault="001F2ADA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参数名称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1F2ADA" w:rsidRPr="00753129" w:rsidRDefault="001F2ADA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类型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1F2ADA" w:rsidRPr="00753129" w:rsidRDefault="001F2ADA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参数说明</w:t>
            </w:r>
          </w:p>
        </w:tc>
        <w:tc>
          <w:tcPr>
            <w:tcW w:w="763" w:type="dxa"/>
            <w:shd w:val="clear" w:color="auto" w:fill="C6D9F1" w:themeFill="text2" w:themeFillTint="33"/>
            <w:vAlign w:val="center"/>
          </w:tcPr>
          <w:p w:rsidR="001F2ADA" w:rsidRPr="00753129" w:rsidRDefault="001F2ADA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是否可为空</w:t>
            </w:r>
          </w:p>
        </w:tc>
        <w:tc>
          <w:tcPr>
            <w:tcW w:w="1272" w:type="dxa"/>
            <w:shd w:val="clear" w:color="auto" w:fill="C6D9F1" w:themeFill="text2" w:themeFillTint="33"/>
            <w:vAlign w:val="center"/>
          </w:tcPr>
          <w:p w:rsidR="001F2ADA" w:rsidRPr="00753129" w:rsidRDefault="001F2ADA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53129">
              <w:rPr>
                <w:rFonts w:ascii="微软雅黑" w:eastAsia="微软雅黑" w:hAnsi="微软雅黑" w:hint="eastAsia"/>
                <w:sz w:val="18"/>
                <w:szCs w:val="18"/>
              </w:rPr>
              <w:t>样例</w:t>
            </w:r>
          </w:p>
        </w:tc>
      </w:tr>
      <w:tr w:rsidR="001F2ADA" w:rsidTr="00267012">
        <w:trPr>
          <w:cantSplit/>
          <w:trHeight w:val="397"/>
        </w:trPr>
        <w:tc>
          <w:tcPr>
            <w:tcW w:w="167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2ADA">
              <w:rPr>
                <w:rFonts w:ascii="微软雅黑" w:eastAsia="微软雅黑" w:hAnsi="微软雅黑"/>
                <w:sz w:val="18"/>
                <w:szCs w:val="18"/>
              </w:rPr>
              <w:t>GOOD_ID</w:t>
            </w:r>
          </w:p>
        </w:tc>
        <w:tc>
          <w:tcPr>
            <w:tcW w:w="1276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商品ID</w:t>
            </w:r>
          </w:p>
        </w:tc>
        <w:tc>
          <w:tcPr>
            <w:tcW w:w="850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商品ID</w:t>
            </w:r>
          </w:p>
        </w:tc>
        <w:tc>
          <w:tcPr>
            <w:tcW w:w="76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1F2ADA" w:rsidRPr="00A8657E" w:rsidRDefault="00C059E6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2010</w:t>
            </w:r>
          </w:p>
        </w:tc>
      </w:tr>
      <w:tr w:rsidR="001F2ADA" w:rsidTr="00267012">
        <w:trPr>
          <w:trHeight w:val="397"/>
        </w:trPr>
        <w:tc>
          <w:tcPr>
            <w:tcW w:w="167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2ADA">
              <w:rPr>
                <w:rFonts w:ascii="微软雅黑" w:eastAsia="微软雅黑" w:hAnsi="微软雅黑"/>
                <w:sz w:val="18"/>
                <w:szCs w:val="18"/>
              </w:rPr>
              <w:t>GOOD_NAME</w:t>
            </w:r>
          </w:p>
        </w:tc>
        <w:tc>
          <w:tcPr>
            <w:tcW w:w="1276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商品名称</w:t>
            </w:r>
          </w:p>
        </w:tc>
        <w:tc>
          <w:tcPr>
            <w:tcW w:w="850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1F2ADA" w:rsidRPr="00A8657E" w:rsidRDefault="00C059E6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商品名称</w:t>
            </w:r>
          </w:p>
        </w:tc>
        <w:tc>
          <w:tcPr>
            <w:tcW w:w="76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1F2ADA" w:rsidRPr="00A8657E" w:rsidRDefault="00C059E6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phone</w:t>
            </w:r>
          </w:p>
        </w:tc>
      </w:tr>
      <w:tr w:rsidR="001F2ADA" w:rsidTr="00267012">
        <w:trPr>
          <w:trHeight w:val="397"/>
        </w:trPr>
        <w:tc>
          <w:tcPr>
            <w:tcW w:w="167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2ADA">
              <w:rPr>
                <w:rFonts w:ascii="微软雅黑" w:eastAsia="微软雅黑" w:hAnsi="微软雅黑"/>
                <w:sz w:val="18"/>
                <w:szCs w:val="18"/>
              </w:rPr>
              <w:t>GOOD_CLASS</w:t>
            </w:r>
          </w:p>
        </w:tc>
        <w:tc>
          <w:tcPr>
            <w:tcW w:w="1276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商品分类</w:t>
            </w:r>
          </w:p>
        </w:tc>
        <w:tc>
          <w:tcPr>
            <w:tcW w:w="850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设备编码</w:t>
            </w:r>
          </w:p>
        </w:tc>
        <w:tc>
          <w:tcPr>
            <w:tcW w:w="76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1F2ADA" w:rsidRPr="00A8657E" w:rsidRDefault="00C059E6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手机</w:t>
            </w:r>
          </w:p>
        </w:tc>
      </w:tr>
      <w:tr w:rsidR="001F2ADA" w:rsidTr="00267012">
        <w:trPr>
          <w:trHeight w:val="397"/>
        </w:trPr>
        <w:tc>
          <w:tcPr>
            <w:tcW w:w="167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2ADA">
              <w:rPr>
                <w:rFonts w:ascii="微软雅黑" w:eastAsia="微软雅黑" w:hAnsi="微软雅黑"/>
                <w:sz w:val="18"/>
                <w:szCs w:val="18"/>
              </w:rPr>
              <w:t>GOOD_PRICE</w:t>
            </w:r>
          </w:p>
        </w:tc>
        <w:tc>
          <w:tcPr>
            <w:tcW w:w="1276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商品金额</w:t>
            </w:r>
          </w:p>
        </w:tc>
        <w:tc>
          <w:tcPr>
            <w:tcW w:w="850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以元为单位</w:t>
            </w:r>
          </w:p>
        </w:tc>
        <w:tc>
          <w:tcPr>
            <w:tcW w:w="76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1F2ADA" w:rsidRPr="00A8657E" w:rsidRDefault="00C059E6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4999</w:t>
            </w:r>
            <w:r w:rsidR="001F2ADA">
              <w:rPr>
                <w:rFonts w:ascii="微软雅黑" w:eastAsia="微软雅黑" w:hAnsi="微软雅黑" w:hint="eastAsia"/>
                <w:sz w:val="18"/>
                <w:szCs w:val="18"/>
              </w:rPr>
              <w:t>.00</w:t>
            </w:r>
          </w:p>
        </w:tc>
      </w:tr>
      <w:tr w:rsidR="001F2ADA" w:rsidTr="00267012">
        <w:trPr>
          <w:trHeight w:val="397"/>
        </w:trPr>
        <w:tc>
          <w:tcPr>
            <w:tcW w:w="167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2ADA">
              <w:rPr>
                <w:rFonts w:ascii="微软雅黑" w:eastAsia="微软雅黑" w:hAnsi="微软雅黑"/>
                <w:sz w:val="18"/>
                <w:szCs w:val="18"/>
              </w:rPr>
              <w:t>GOOD_SUBJECT</w:t>
            </w:r>
          </w:p>
        </w:tc>
        <w:tc>
          <w:tcPr>
            <w:tcW w:w="1276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</w:t>
            </w:r>
            <w:r w:rsidR="00641150">
              <w:rPr>
                <w:rFonts w:ascii="微软雅黑" w:eastAsia="微软雅黑" w:hAnsi="微软雅黑" w:hint="eastAsia"/>
                <w:sz w:val="18"/>
                <w:szCs w:val="18"/>
              </w:rPr>
              <w:t>简介</w:t>
            </w:r>
          </w:p>
        </w:tc>
        <w:tc>
          <w:tcPr>
            <w:tcW w:w="850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/>
                <w:sz w:val="18"/>
                <w:szCs w:val="18"/>
              </w:rPr>
              <w:t>S</w:t>
            </w: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tring</w:t>
            </w:r>
          </w:p>
        </w:tc>
        <w:tc>
          <w:tcPr>
            <w:tcW w:w="2268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请参见“支付渠道附录”</w:t>
            </w:r>
          </w:p>
        </w:tc>
        <w:tc>
          <w:tcPr>
            <w:tcW w:w="76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8657E"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1F2ADA" w:rsidRPr="00A8657E" w:rsidRDefault="00C059E6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数码产品</w:t>
            </w:r>
          </w:p>
        </w:tc>
      </w:tr>
      <w:tr w:rsidR="001F2ADA" w:rsidTr="00267012">
        <w:trPr>
          <w:trHeight w:val="397"/>
        </w:trPr>
        <w:tc>
          <w:tcPr>
            <w:tcW w:w="167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2ADA">
              <w:t>GOOD_QUANTITY</w:t>
            </w:r>
          </w:p>
        </w:tc>
        <w:tc>
          <w:tcPr>
            <w:tcW w:w="1276" w:type="dxa"/>
          </w:tcPr>
          <w:p w:rsidR="001F2ADA" w:rsidRPr="00A8657E" w:rsidRDefault="00641150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商品数量</w:t>
            </w:r>
          </w:p>
        </w:tc>
        <w:tc>
          <w:tcPr>
            <w:tcW w:w="850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需要唯一</w:t>
            </w:r>
          </w:p>
        </w:tc>
        <w:tc>
          <w:tcPr>
            <w:tcW w:w="76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不可空</w:t>
            </w:r>
          </w:p>
        </w:tc>
        <w:tc>
          <w:tcPr>
            <w:tcW w:w="1272" w:type="dxa"/>
          </w:tcPr>
          <w:p w:rsidR="001F2ADA" w:rsidRDefault="00C059E6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</w:tr>
      <w:tr w:rsidR="001F2ADA" w:rsidTr="00267012">
        <w:trPr>
          <w:trHeight w:val="397"/>
        </w:trPr>
        <w:tc>
          <w:tcPr>
            <w:tcW w:w="167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F2ADA">
              <w:t>GOOD_SHOWURL</w:t>
            </w:r>
          </w:p>
        </w:tc>
        <w:tc>
          <w:tcPr>
            <w:tcW w:w="1276" w:type="dxa"/>
          </w:tcPr>
          <w:p w:rsidR="001F2ADA" w:rsidRPr="00A8657E" w:rsidRDefault="00641150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商品展示网址</w:t>
            </w:r>
          </w:p>
        </w:tc>
        <w:tc>
          <w:tcPr>
            <w:tcW w:w="850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String</w:t>
            </w:r>
          </w:p>
        </w:tc>
        <w:tc>
          <w:tcPr>
            <w:tcW w:w="2268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支付成功后快收通知商户地址</w:t>
            </w:r>
          </w:p>
        </w:tc>
        <w:tc>
          <w:tcPr>
            <w:tcW w:w="763" w:type="dxa"/>
          </w:tcPr>
          <w:p w:rsidR="001F2ADA" w:rsidRPr="00A8657E" w:rsidRDefault="001F2ADA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可空</w:t>
            </w:r>
          </w:p>
        </w:tc>
        <w:tc>
          <w:tcPr>
            <w:tcW w:w="1272" w:type="dxa"/>
          </w:tcPr>
          <w:p w:rsidR="001F2ADA" w:rsidRDefault="00C059E6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www.sssyin.cn</w:t>
            </w:r>
          </w:p>
        </w:tc>
      </w:tr>
    </w:tbl>
    <w:p w:rsidR="001F2ADA" w:rsidRDefault="001F2ADA" w:rsidP="001F2ADA">
      <w:pPr>
        <w:pStyle w:val="a7"/>
        <w:ind w:left="420" w:firstLineChars="0" w:firstLine="0"/>
        <w:rPr>
          <w:rFonts w:ascii="微软雅黑" w:eastAsia="微软雅黑" w:hAnsi="微软雅黑"/>
          <w:sz w:val="24"/>
          <w:szCs w:val="24"/>
        </w:rPr>
      </w:pPr>
    </w:p>
    <w:p w:rsidR="00922138" w:rsidRPr="00A05D25" w:rsidRDefault="00A05D25" w:rsidP="00A05D25">
      <w:pPr>
        <w:pStyle w:val="3"/>
        <w:rPr>
          <w:rFonts w:ascii="微软雅黑" w:eastAsia="微软雅黑" w:hAnsi="微软雅黑"/>
          <w:sz w:val="24"/>
          <w:szCs w:val="24"/>
        </w:rPr>
      </w:pPr>
      <w:bookmarkStart w:id="19" w:name="_Toc456618786"/>
      <w:r w:rsidRPr="00A05D25">
        <w:t>附录</w:t>
      </w:r>
      <w:r>
        <w:rPr>
          <w:rFonts w:ascii="微软雅黑" w:eastAsia="微软雅黑" w:hAnsi="微软雅黑"/>
          <w:sz w:val="24"/>
          <w:szCs w:val="24"/>
        </w:rPr>
        <w:t>2</w:t>
      </w:r>
      <w:r w:rsidR="00922138" w:rsidRPr="00A05D25">
        <w:rPr>
          <w:rFonts w:ascii="微软雅黑" w:eastAsia="微软雅黑" w:hAnsi="微软雅黑" w:hint="eastAsia"/>
          <w:sz w:val="24"/>
          <w:szCs w:val="24"/>
        </w:rPr>
        <w:t>支付渠道数据字典</w:t>
      </w:r>
      <w:r w:rsidR="005B409C" w:rsidRPr="00A05D25">
        <w:rPr>
          <w:rFonts w:ascii="微软雅黑" w:eastAsia="微软雅黑" w:hAnsi="微软雅黑" w:hint="eastAsia"/>
          <w:sz w:val="24"/>
          <w:szCs w:val="24"/>
        </w:rPr>
        <w:t>(红色的目前不支持)</w:t>
      </w:r>
      <w:bookmarkEnd w:id="19"/>
    </w:p>
    <w:tbl>
      <w:tblPr>
        <w:tblStyle w:val="a8"/>
        <w:tblW w:w="8107" w:type="dxa"/>
        <w:tblInd w:w="420" w:type="dxa"/>
        <w:tblLayout w:type="fixed"/>
        <w:tblLook w:val="04A0"/>
      </w:tblPr>
      <w:tblGrid>
        <w:gridCol w:w="3288"/>
        <w:gridCol w:w="4762"/>
        <w:gridCol w:w="57"/>
      </w:tblGrid>
      <w:tr w:rsidR="00922138" w:rsidRPr="00753129" w:rsidTr="001D66AA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22138" w:rsidRPr="001D66AA" w:rsidRDefault="00922138" w:rsidP="001D66AA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 w:rsidR="00631E48">
              <w:rPr>
                <w:rFonts w:ascii="微软雅黑" w:eastAsia="微软雅黑" w:hAnsi="微软雅黑" w:hint="eastAsia"/>
                <w:sz w:val="15"/>
                <w:szCs w:val="15"/>
              </w:rPr>
              <w:t>8.2</w:t>
            </w: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 xml:space="preserve"> 支付渠道 </w:t>
            </w:r>
            <w:r w:rsidRPr="001D66AA">
              <w:rPr>
                <w:rFonts w:ascii="微软雅黑" w:eastAsia="微软雅黑" w:hAnsi="微软雅黑"/>
                <w:sz w:val="15"/>
                <w:szCs w:val="15"/>
              </w:rPr>
              <w:t>CHANNEL_TYPE</w:t>
            </w:r>
          </w:p>
        </w:tc>
      </w:tr>
      <w:tr w:rsidR="001D66AA" w:rsidRPr="00753129" w:rsidTr="001D66AA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922138" w:rsidRPr="00753129" w:rsidRDefault="00922138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支付渠道代码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922138" w:rsidRPr="00753129" w:rsidRDefault="00922138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支付渠道</w:t>
            </w:r>
          </w:p>
        </w:tc>
      </w:tr>
      <w:tr w:rsidR="008166BD" w:rsidRPr="00A8657E" w:rsidTr="001D66AA">
        <w:trPr>
          <w:cantSplit/>
          <w:trHeight w:val="397"/>
        </w:trPr>
        <w:tc>
          <w:tcPr>
            <w:tcW w:w="3288" w:type="dxa"/>
          </w:tcPr>
          <w:p w:rsidR="008166BD" w:rsidRPr="00C03A79" w:rsidRDefault="008166BD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4819" w:type="dxa"/>
            <w:gridSpan w:val="2"/>
          </w:tcPr>
          <w:p w:rsidR="008166BD" w:rsidRPr="00C03A79" w:rsidRDefault="008166BD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未知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被扫接口传0自动判定渠道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</w:tr>
      <w:tr w:rsidR="001D66AA" w:rsidRPr="00A8657E" w:rsidTr="001D66AA">
        <w:trPr>
          <w:cantSplit/>
          <w:trHeight w:val="397"/>
        </w:trPr>
        <w:tc>
          <w:tcPr>
            <w:tcW w:w="3288" w:type="dxa"/>
          </w:tcPr>
          <w:p w:rsidR="00922138" w:rsidRPr="00C03A79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2"/>
          </w:tcPr>
          <w:p w:rsidR="00922138" w:rsidRPr="00C03A79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t>支付宝</w:t>
            </w:r>
          </w:p>
        </w:tc>
      </w:tr>
      <w:tr w:rsidR="001D66AA" w:rsidRPr="00A8657E" w:rsidTr="001D66AA">
        <w:trPr>
          <w:trHeight w:val="397"/>
        </w:trPr>
        <w:tc>
          <w:tcPr>
            <w:tcW w:w="3288" w:type="dxa"/>
          </w:tcPr>
          <w:p w:rsidR="00922138" w:rsidRPr="00C03A79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819" w:type="dxa"/>
            <w:gridSpan w:val="2"/>
          </w:tcPr>
          <w:p w:rsidR="00922138" w:rsidRPr="00C03A79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t>微信</w:t>
            </w:r>
          </w:p>
        </w:tc>
      </w:tr>
      <w:tr w:rsidR="001D66AA" w:rsidRPr="00A8657E" w:rsidTr="001D66AA">
        <w:trPr>
          <w:trHeight w:val="397"/>
        </w:trPr>
        <w:tc>
          <w:tcPr>
            <w:tcW w:w="3288" w:type="dxa"/>
          </w:tcPr>
          <w:p w:rsidR="00922138" w:rsidRPr="00C03A79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819" w:type="dxa"/>
            <w:gridSpan w:val="2"/>
          </w:tcPr>
          <w:p w:rsidR="00922138" w:rsidRPr="00C03A79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t>招商银行</w:t>
            </w:r>
          </w:p>
        </w:tc>
      </w:tr>
      <w:tr w:rsidR="001D66AA" w:rsidRPr="00A8657E" w:rsidTr="001D66AA">
        <w:trPr>
          <w:trHeight w:val="397"/>
        </w:trPr>
        <w:tc>
          <w:tcPr>
            <w:tcW w:w="3288" w:type="dxa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4819" w:type="dxa"/>
            <w:gridSpan w:val="2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中国工商银行</w:t>
            </w:r>
          </w:p>
        </w:tc>
      </w:tr>
      <w:tr w:rsidR="001D66AA" w:rsidRPr="00A8657E" w:rsidTr="001D66AA">
        <w:trPr>
          <w:trHeight w:val="397"/>
        </w:trPr>
        <w:tc>
          <w:tcPr>
            <w:tcW w:w="3288" w:type="dxa"/>
          </w:tcPr>
          <w:p w:rsidR="00922138" w:rsidRPr="00B40EA2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40EA2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819" w:type="dxa"/>
            <w:gridSpan w:val="2"/>
          </w:tcPr>
          <w:p w:rsidR="00922138" w:rsidRPr="00B40EA2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40EA2">
              <w:rPr>
                <w:rFonts w:ascii="微软雅黑" w:eastAsia="微软雅黑" w:hAnsi="微软雅黑" w:hint="eastAsia"/>
                <w:sz w:val="18"/>
                <w:szCs w:val="18"/>
              </w:rPr>
              <w:t>中国建设银行</w:t>
            </w:r>
          </w:p>
        </w:tc>
      </w:tr>
      <w:tr w:rsidR="001D66AA" w:rsidTr="001D66AA">
        <w:trPr>
          <w:trHeight w:val="397"/>
        </w:trPr>
        <w:tc>
          <w:tcPr>
            <w:tcW w:w="3288" w:type="dxa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4819" w:type="dxa"/>
            <w:gridSpan w:val="2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交通银行</w:t>
            </w:r>
          </w:p>
        </w:tc>
      </w:tr>
      <w:tr w:rsidR="001D66AA" w:rsidTr="001D66AA">
        <w:trPr>
          <w:trHeight w:val="397"/>
        </w:trPr>
        <w:tc>
          <w:tcPr>
            <w:tcW w:w="3288" w:type="dxa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4819" w:type="dxa"/>
            <w:gridSpan w:val="2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中国光大银行</w:t>
            </w:r>
          </w:p>
        </w:tc>
      </w:tr>
      <w:tr w:rsidR="001D66AA" w:rsidTr="001D66AA">
        <w:trPr>
          <w:trHeight w:val="397"/>
        </w:trPr>
        <w:tc>
          <w:tcPr>
            <w:tcW w:w="3288" w:type="dxa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4819" w:type="dxa"/>
            <w:gridSpan w:val="2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华夏银行</w:t>
            </w:r>
          </w:p>
        </w:tc>
      </w:tr>
      <w:tr w:rsidR="001D66AA" w:rsidTr="001D66AA">
        <w:trPr>
          <w:trHeight w:val="397"/>
        </w:trPr>
        <w:tc>
          <w:tcPr>
            <w:tcW w:w="3288" w:type="dxa"/>
          </w:tcPr>
          <w:p w:rsidR="00922138" w:rsidRPr="00C03A79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4819" w:type="dxa"/>
            <w:gridSpan w:val="2"/>
          </w:tcPr>
          <w:p w:rsidR="00922138" w:rsidRPr="00C03A79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3A79">
              <w:rPr>
                <w:rFonts w:ascii="微软雅黑" w:eastAsia="微软雅黑" w:hAnsi="微软雅黑" w:hint="eastAsia"/>
                <w:sz w:val="18"/>
                <w:szCs w:val="18"/>
              </w:rPr>
              <w:t>农行银行</w:t>
            </w:r>
          </w:p>
        </w:tc>
      </w:tr>
      <w:tr w:rsidR="001D66AA" w:rsidTr="001D66AA">
        <w:trPr>
          <w:trHeight w:val="397"/>
        </w:trPr>
        <w:tc>
          <w:tcPr>
            <w:tcW w:w="3288" w:type="dxa"/>
          </w:tcPr>
          <w:p w:rsidR="00922138" w:rsidRPr="00B40EA2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40EA2"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819" w:type="dxa"/>
            <w:gridSpan w:val="2"/>
          </w:tcPr>
          <w:p w:rsidR="00922138" w:rsidRPr="00B40EA2" w:rsidRDefault="00922138" w:rsidP="0026701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B40EA2">
              <w:rPr>
                <w:rFonts w:ascii="微软雅黑" w:eastAsia="微软雅黑" w:hAnsi="微软雅黑" w:hint="eastAsia"/>
                <w:sz w:val="18"/>
                <w:szCs w:val="18"/>
              </w:rPr>
              <w:t>浦发</w:t>
            </w:r>
            <w:r w:rsidRPr="00B40EA2">
              <w:rPr>
                <w:rFonts w:ascii="微软雅黑" w:eastAsia="微软雅黑" w:hAnsi="微软雅黑"/>
                <w:sz w:val="18"/>
                <w:szCs w:val="18"/>
              </w:rPr>
              <w:t>银行</w:t>
            </w:r>
          </w:p>
        </w:tc>
      </w:tr>
      <w:tr w:rsidR="001D66AA" w:rsidTr="001D66AA">
        <w:trPr>
          <w:trHeight w:val="397"/>
        </w:trPr>
        <w:tc>
          <w:tcPr>
            <w:tcW w:w="3288" w:type="dxa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819" w:type="dxa"/>
            <w:gridSpan w:val="2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中国民生银行</w:t>
            </w:r>
          </w:p>
        </w:tc>
      </w:tr>
      <w:tr w:rsidR="001D66AA" w:rsidTr="001D66AA">
        <w:trPr>
          <w:trHeight w:val="397"/>
        </w:trPr>
        <w:tc>
          <w:tcPr>
            <w:tcW w:w="3288" w:type="dxa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4819" w:type="dxa"/>
            <w:gridSpan w:val="2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兴业银行</w:t>
            </w:r>
          </w:p>
        </w:tc>
      </w:tr>
      <w:tr w:rsidR="001D66AA" w:rsidTr="001D66AA">
        <w:trPr>
          <w:trHeight w:val="397"/>
        </w:trPr>
        <w:tc>
          <w:tcPr>
            <w:tcW w:w="3288" w:type="dxa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4819" w:type="dxa"/>
            <w:gridSpan w:val="2"/>
          </w:tcPr>
          <w:p w:rsidR="00922138" w:rsidRPr="005B409C" w:rsidRDefault="00922138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中国</w:t>
            </w:r>
            <w:r w:rsidRPr="005B409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银行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中信银行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广发银行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平安银行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819" w:type="dxa"/>
            <w:gridSpan w:val="2"/>
          </w:tcPr>
          <w:p w:rsidR="00C03A79" w:rsidRPr="005B409C" w:rsidRDefault="00B40EA2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**</w:t>
            </w:r>
            <w:r w:rsidR="00C03A79"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银行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(预留)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深发银行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汇丰银行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东亚银行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恒生银行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花旗银行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渣打银行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百度钱包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移动和包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联通沃支付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电信翼支付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小米钱包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Apple Pay</w:t>
            </w:r>
          </w:p>
        </w:tc>
      </w:tr>
      <w:tr w:rsidR="00C03A79" w:rsidTr="001D66AA">
        <w:trPr>
          <w:trHeight w:val="397"/>
        </w:trPr>
        <w:tc>
          <w:tcPr>
            <w:tcW w:w="3288" w:type="dxa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819" w:type="dxa"/>
            <w:gridSpan w:val="2"/>
          </w:tcPr>
          <w:p w:rsidR="00C03A79" w:rsidRPr="005B409C" w:rsidRDefault="00C03A79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5B409C">
              <w:rPr>
                <w:rFonts w:ascii="微软雅黑" w:eastAsia="微软雅黑" w:hAnsi="微软雅黑"/>
                <w:color w:val="FF0000"/>
                <w:sz w:val="18"/>
                <w:szCs w:val="18"/>
              </w:rPr>
              <w:t>Samsung Pay</w:t>
            </w:r>
          </w:p>
        </w:tc>
      </w:tr>
      <w:tr w:rsidR="004061BD" w:rsidTr="001D66AA">
        <w:trPr>
          <w:trHeight w:val="397"/>
        </w:trPr>
        <w:tc>
          <w:tcPr>
            <w:tcW w:w="3288" w:type="dxa"/>
          </w:tcPr>
          <w:p w:rsidR="004061BD" w:rsidRPr="00B40EA2" w:rsidRDefault="004061BD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40EA2">
              <w:rPr>
                <w:rFonts w:ascii="微软雅黑" w:eastAsia="微软雅黑" w:hAnsi="微软雅黑" w:hint="eastAsia"/>
                <w:sz w:val="18"/>
                <w:szCs w:val="18"/>
              </w:rPr>
              <w:t>31</w:t>
            </w:r>
          </w:p>
        </w:tc>
        <w:tc>
          <w:tcPr>
            <w:tcW w:w="4819" w:type="dxa"/>
            <w:gridSpan w:val="2"/>
          </w:tcPr>
          <w:p w:rsidR="004061BD" w:rsidRPr="00B40EA2" w:rsidRDefault="004061BD" w:rsidP="00A62A06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40EA2">
              <w:rPr>
                <w:rFonts w:ascii="微软雅黑" w:eastAsia="微软雅黑" w:hAnsi="微软雅黑" w:hint="eastAsia"/>
                <w:sz w:val="18"/>
                <w:szCs w:val="18"/>
              </w:rPr>
              <w:t>QQ钱包</w:t>
            </w:r>
          </w:p>
        </w:tc>
      </w:tr>
    </w:tbl>
    <w:p w:rsidR="00C03A79" w:rsidRDefault="00C03A79" w:rsidP="00922138">
      <w:pPr>
        <w:rPr>
          <w:rFonts w:ascii="微软雅黑" w:eastAsia="微软雅黑" w:hAnsi="微软雅黑"/>
          <w:sz w:val="24"/>
          <w:szCs w:val="24"/>
        </w:rPr>
      </w:pPr>
    </w:p>
    <w:p w:rsidR="00922138" w:rsidRPr="00A05D25" w:rsidRDefault="00A05D25" w:rsidP="00A05D25">
      <w:pPr>
        <w:pStyle w:val="3"/>
        <w:rPr>
          <w:rFonts w:ascii="微软雅黑" w:eastAsia="微软雅黑" w:hAnsi="微软雅黑"/>
          <w:sz w:val="24"/>
          <w:szCs w:val="24"/>
        </w:rPr>
      </w:pPr>
      <w:bookmarkStart w:id="20" w:name="_Toc456618787"/>
      <w:r>
        <w:rPr>
          <w:rFonts w:ascii="微软雅黑" w:eastAsia="微软雅黑" w:hAnsi="微软雅黑"/>
          <w:sz w:val="24"/>
          <w:szCs w:val="24"/>
        </w:rPr>
        <w:t xml:space="preserve">附录3 </w:t>
      </w:r>
      <w:r w:rsidR="00922138" w:rsidRPr="00A05D25">
        <w:rPr>
          <w:rFonts w:ascii="微软雅黑" w:eastAsia="微软雅黑" w:hAnsi="微软雅黑" w:hint="eastAsia"/>
          <w:sz w:val="24"/>
          <w:szCs w:val="24"/>
        </w:rPr>
        <w:t>付款渠道数据字典</w:t>
      </w:r>
      <w:bookmarkEnd w:id="20"/>
    </w:p>
    <w:tbl>
      <w:tblPr>
        <w:tblStyle w:val="a8"/>
        <w:tblW w:w="8107" w:type="dxa"/>
        <w:tblInd w:w="420" w:type="dxa"/>
        <w:tblLayout w:type="fixed"/>
        <w:tblLook w:val="04A0"/>
      </w:tblPr>
      <w:tblGrid>
        <w:gridCol w:w="3288"/>
        <w:gridCol w:w="4762"/>
        <w:gridCol w:w="57"/>
      </w:tblGrid>
      <w:tr w:rsidR="001D66AA" w:rsidRPr="00753129" w:rsidTr="00267012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1D66AA" w:rsidRPr="001D66AA" w:rsidRDefault="001D66AA" w:rsidP="001D66AA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 w:rsidR="007C4F5B">
              <w:rPr>
                <w:rFonts w:ascii="微软雅黑" w:eastAsia="微软雅黑" w:hAnsi="微软雅黑" w:hint="eastAsia"/>
                <w:sz w:val="15"/>
                <w:szCs w:val="15"/>
              </w:rPr>
              <w:t>8.3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付款</w:t>
            </w: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 xml:space="preserve">渠道 </w:t>
            </w:r>
            <w:r w:rsidRPr="001D66AA">
              <w:rPr>
                <w:rFonts w:ascii="微软雅黑" w:eastAsia="微软雅黑" w:hAnsi="微软雅黑"/>
                <w:sz w:val="15"/>
                <w:szCs w:val="15"/>
              </w:rPr>
              <w:t>FUND_BILL_LIST</w:t>
            </w:r>
          </w:p>
        </w:tc>
      </w:tr>
      <w:tr w:rsidR="001D66AA" w:rsidRPr="00753129" w:rsidTr="00267012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1D66AA" w:rsidRPr="00753129" w:rsidRDefault="001D66AA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付款渠道代码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1D66AA" w:rsidRPr="00753129" w:rsidRDefault="001D66AA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付款渠道</w:t>
            </w:r>
          </w:p>
        </w:tc>
      </w:tr>
      <w:tr w:rsidR="001D66AA" w:rsidRPr="00A8657E" w:rsidTr="00267012">
        <w:trPr>
          <w:cantSplit/>
          <w:trHeight w:val="397"/>
        </w:trPr>
        <w:tc>
          <w:tcPr>
            <w:tcW w:w="3288" w:type="dxa"/>
          </w:tcPr>
          <w:p w:rsidR="001D66AA" w:rsidRPr="00F61D32" w:rsidRDefault="00F61D32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00</w:t>
            </w:r>
          </w:p>
        </w:tc>
        <w:tc>
          <w:tcPr>
            <w:tcW w:w="4819" w:type="dxa"/>
            <w:gridSpan w:val="2"/>
          </w:tcPr>
          <w:p w:rsidR="001D66AA" w:rsidRPr="00F61D32" w:rsidRDefault="00F61D32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支付宝红包</w:t>
            </w:r>
          </w:p>
        </w:tc>
      </w:tr>
      <w:tr w:rsidR="001D66AA" w:rsidRPr="00A8657E" w:rsidTr="00267012">
        <w:trPr>
          <w:trHeight w:val="397"/>
        </w:trPr>
        <w:tc>
          <w:tcPr>
            <w:tcW w:w="3288" w:type="dxa"/>
          </w:tcPr>
          <w:p w:rsidR="001D66AA" w:rsidRPr="00F61D32" w:rsidRDefault="00F61D32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819" w:type="dxa"/>
            <w:gridSpan w:val="2"/>
          </w:tcPr>
          <w:p w:rsidR="001D66AA" w:rsidRPr="00F61D32" w:rsidRDefault="00F61D32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支付宝余额</w:t>
            </w:r>
          </w:p>
        </w:tc>
      </w:tr>
      <w:tr w:rsidR="001D66AA" w:rsidRPr="00A8657E" w:rsidTr="00267012">
        <w:trPr>
          <w:trHeight w:val="397"/>
        </w:trPr>
        <w:tc>
          <w:tcPr>
            <w:tcW w:w="3288" w:type="dxa"/>
          </w:tcPr>
          <w:p w:rsidR="001D66AA" w:rsidRPr="00F61D32" w:rsidRDefault="00F61D32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60</w:t>
            </w:r>
          </w:p>
        </w:tc>
        <w:tc>
          <w:tcPr>
            <w:tcW w:w="4819" w:type="dxa"/>
            <w:gridSpan w:val="2"/>
          </w:tcPr>
          <w:p w:rsidR="001D66AA" w:rsidRPr="00F61D32" w:rsidRDefault="00F61D32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支付宝预存卡</w:t>
            </w:r>
          </w:p>
        </w:tc>
      </w:tr>
      <w:tr w:rsidR="001D66AA" w:rsidRPr="00A8657E" w:rsidTr="00267012">
        <w:trPr>
          <w:trHeight w:val="397"/>
        </w:trPr>
        <w:tc>
          <w:tcPr>
            <w:tcW w:w="3288" w:type="dxa"/>
          </w:tcPr>
          <w:p w:rsidR="001D66AA" w:rsidRPr="00F61D32" w:rsidRDefault="00F61D32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30</w:t>
            </w:r>
          </w:p>
        </w:tc>
        <w:tc>
          <w:tcPr>
            <w:tcW w:w="4819" w:type="dxa"/>
            <w:gridSpan w:val="2"/>
          </w:tcPr>
          <w:p w:rsidR="001D66AA" w:rsidRPr="00F61D32" w:rsidRDefault="00F61D32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支付宝集分宝</w:t>
            </w:r>
          </w:p>
        </w:tc>
      </w:tr>
      <w:tr w:rsidR="001D66AA" w:rsidTr="00267012">
        <w:trPr>
          <w:trHeight w:val="397"/>
        </w:trPr>
        <w:tc>
          <w:tcPr>
            <w:tcW w:w="3288" w:type="dxa"/>
          </w:tcPr>
          <w:p w:rsidR="001D66AA" w:rsidRPr="00F61D32" w:rsidRDefault="00F61D32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70</w:t>
            </w:r>
          </w:p>
        </w:tc>
        <w:tc>
          <w:tcPr>
            <w:tcW w:w="4819" w:type="dxa"/>
            <w:gridSpan w:val="2"/>
          </w:tcPr>
          <w:p w:rsidR="001D66AA" w:rsidRPr="00F61D32" w:rsidRDefault="00F61D32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61D32">
              <w:rPr>
                <w:rFonts w:ascii="微软雅黑" w:eastAsia="微软雅黑" w:hAnsi="微软雅黑" w:hint="eastAsia"/>
                <w:sz w:val="18"/>
                <w:szCs w:val="18"/>
              </w:rPr>
              <w:t>支付宝信用支付</w:t>
            </w:r>
          </w:p>
        </w:tc>
      </w:tr>
      <w:tr w:rsidR="001D66AA" w:rsidTr="00267012">
        <w:trPr>
          <w:trHeight w:val="397"/>
        </w:trPr>
        <w:tc>
          <w:tcPr>
            <w:tcW w:w="3288" w:type="dxa"/>
          </w:tcPr>
          <w:p w:rsidR="001D66AA" w:rsidRPr="00F61D32" w:rsidRDefault="00687B01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40</w:t>
            </w:r>
          </w:p>
        </w:tc>
        <w:tc>
          <w:tcPr>
            <w:tcW w:w="4819" w:type="dxa"/>
            <w:gridSpan w:val="2"/>
          </w:tcPr>
          <w:p w:rsidR="001D66AA" w:rsidRPr="00F61D32" w:rsidRDefault="00687B01" w:rsidP="0026701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折扣券</w:t>
            </w:r>
          </w:p>
        </w:tc>
      </w:tr>
      <w:tr w:rsidR="00687B01" w:rsidTr="00267012">
        <w:trPr>
          <w:trHeight w:val="397"/>
        </w:trPr>
        <w:tc>
          <w:tcPr>
            <w:tcW w:w="3288" w:type="dxa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80</w:t>
            </w:r>
          </w:p>
        </w:tc>
        <w:tc>
          <w:tcPr>
            <w:tcW w:w="4819" w:type="dxa"/>
            <w:gridSpan w:val="2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预付卡</w:t>
            </w:r>
          </w:p>
        </w:tc>
      </w:tr>
      <w:tr w:rsidR="00687B01" w:rsidTr="00267012">
        <w:trPr>
          <w:trHeight w:val="397"/>
        </w:trPr>
        <w:tc>
          <w:tcPr>
            <w:tcW w:w="3288" w:type="dxa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90</w:t>
            </w:r>
          </w:p>
        </w:tc>
        <w:tc>
          <w:tcPr>
            <w:tcW w:w="4819" w:type="dxa"/>
            <w:gridSpan w:val="2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信用支付（消费信贷）</w:t>
            </w:r>
          </w:p>
        </w:tc>
      </w:tr>
      <w:tr w:rsidR="00687B01" w:rsidTr="00267012">
        <w:trPr>
          <w:trHeight w:val="397"/>
        </w:trPr>
        <w:tc>
          <w:tcPr>
            <w:tcW w:w="3288" w:type="dxa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W w:w="4819" w:type="dxa"/>
            <w:gridSpan w:val="2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微信支付</w:t>
            </w:r>
          </w:p>
        </w:tc>
      </w:tr>
      <w:tr w:rsidR="00687B01" w:rsidTr="00267012">
        <w:trPr>
          <w:trHeight w:val="397"/>
        </w:trPr>
        <w:tc>
          <w:tcPr>
            <w:tcW w:w="3288" w:type="dxa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41</w:t>
            </w:r>
          </w:p>
        </w:tc>
        <w:tc>
          <w:tcPr>
            <w:tcW w:w="4819" w:type="dxa"/>
            <w:gridSpan w:val="2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微信现金券支付</w:t>
            </w:r>
          </w:p>
        </w:tc>
      </w:tr>
      <w:tr w:rsidR="00B43401" w:rsidTr="00267012">
        <w:trPr>
          <w:trHeight w:val="397"/>
        </w:trPr>
        <w:tc>
          <w:tcPr>
            <w:tcW w:w="3288" w:type="dxa"/>
          </w:tcPr>
          <w:p w:rsidR="00B43401" w:rsidRPr="008166BD" w:rsidRDefault="00B434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66BD"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W w:w="4819" w:type="dxa"/>
            <w:gridSpan w:val="2"/>
          </w:tcPr>
          <w:p w:rsidR="00B43401" w:rsidRPr="008166BD" w:rsidRDefault="00B434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66BD">
              <w:rPr>
                <w:rFonts w:ascii="微软雅黑" w:eastAsia="微软雅黑" w:hAnsi="微软雅黑" w:hint="eastAsia"/>
                <w:sz w:val="18"/>
                <w:szCs w:val="18"/>
              </w:rPr>
              <w:t>Q</w:t>
            </w:r>
            <w:r w:rsidRPr="008166BD">
              <w:rPr>
                <w:rFonts w:ascii="微软雅黑" w:eastAsia="微软雅黑" w:hAnsi="微软雅黑"/>
                <w:sz w:val="18"/>
                <w:szCs w:val="18"/>
              </w:rPr>
              <w:t>Q钱包</w:t>
            </w:r>
            <w:r w:rsidRPr="008166BD">
              <w:rPr>
                <w:rFonts w:ascii="微软雅黑" w:eastAsia="微软雅黑" w:hAnsi="微软雅黑" w:hint="eastAsia"/>
                <w:sz w:val="18"/>
                <w:szCs w:val="18"/>
              </w:rPr>
              <w:t>支付</w:t>
            </w:r>
          </w:p>
        </w:tc>
      </w:tr>
      <w:tr w:rsidR="00B43401" w:rsidTr="00267012">
        <w:trPr>
          <w:trHeight w:val="397"/>
        </w:trPr>
        <w:tc>
          <w:tcPr>
            <w:tcW w:w="3288" w:type="dxa"/>
          </w:tcPr>
          <w:p w:rsidR="00B43401" w:rsidRPr="008166BD" w:rsidRDefault="00B434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66BD">
              <w:rPr>
                <w:rFonts w:ascii="微软雅黑" w:eastAsia="微软雅黑" w:hAnsi="微软雅黑" w:hint="eastAsia"/>
                <w:sz w:val="18"/>
                <w:szCs w:val="18"/>
              </w:rPr>
              <w:t>42</w:t>
            </w:r>
          </w:p>
        </w:tc>
        <w:tc>
          <w:tcPr>
            <w:tcW w:w="4819" w:type="dxa"/>
            <w:gridSpan w:val="2"/>
          </w:tcPr>
          <w:p w:rsidR="00B43401" w:rsidRPr="008166BD" w:rsidRDefault="00B434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66BD">
              <w:rPr>
                <w:rFonts w:ascii="微软雅黑" w:eastAsia="微软雅黑" w:hAnsi="微软雅黑" w:hint="eastAsia"/>
                <w:sz w:val="18"/>
                <w:szCs w:val="18"/>
              </w:rPr>
              <w:t>Q</w:t>
            </w:r>
            <w:r w:rsidRPr="008166BD">
              <w:rPr>
                <w:rFonts w:ascii="微软雅黑" w:eastAsia="微软雅黑" w:hAnsi="微软雅黑"/>
                <w:sz w:val="18"/>
                <w:szCs w:val="18"/>
              </w:rPr>
              <w:t>Q钱包</w:t>
            </w:r>
            <w:r w:rsidRPr="008166BD">
              <w:rPr>
                <w:rFonts w:ascii="微软雅黑" w:eastAsia="微软雅黑" w:hAnsi="微软雅黑" w:hint="eastAsia"/>
                <w:sz w:val="18"/>
                <w:szCs w:val="18"/>
              </w:rPr>
              <w:t>现金券支付</w:t>
            </w:r>
          </w:p>
        </w:tc>
      </w:tr>
      <w:tr w:rsidR="00687B01" w:rsidTr="00267012">
        <w:trPr>
          <w:trHeight w:val="397"/>
        </w:trPr>
        <w:tc>
          <w:tcPr>
            <w:tcW w:w="3288" w:type="dxa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100</w:t>
            </w:r>
          </w:p>
        </w:tc>
        <w:tc>
          <w:tcPr>
            <w:tcW w:w="4819" w:type="dxa"/>
            <w:gridSpan w:val="2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支付宝理财专户</w:t>
            </w:r>
          </w:p>
        </w:tc>
      </w:tr>
      <w:tr w:rsidR="00687B01" w:rsidTr="00267012">
        <w:trPr>
          <w:trHeight w:val="397"/>
        </w:trPr>
        <w:tc>
          <w:tcPr>
            <w:tcW w:w="3288" w:type="dxa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101</w:t>
            </w:r>
          </w:p>
        </w:tc>
        <w:tc>
          <w:tcPr>
            <w:tcW w:w="4819" w:type="dxa"/>
            <w:gridSpan w:val="2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商户店铺卡</w:t>
            </w:r>
          </w:p>
        </w:tc>
      </w:tr>
      <w:tr w:rsidR="00687B01" w:rsidTr="00267012">
        <w:trPr>
          <w:trHeight w:val="397"/>
        </w:trPr>
        <w:tc>
          <w:tcPr>
            <w:tcW w:w="3288" w:type="dxa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102</w:t>
            </w:r>
          </w:p>
        </w:tc>
        <w:tc>
          <w:tcPr>
            <w:tcW w:w="4819" w:type="dxa"/>
            <w:gridSpan w:val="2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商户优惠券</w:t>
            </w:r>
          </w:p>
        </w:tc>
      </w:tr>
      <w:tr w:rsidR="00687B01" w:rsidTr="00267012">
        <w:trPr>
          <w:trHeight w:val="397"/>
        </w:trPr>
        <w:tc>
          <w:tcPr>
            <w:tcW w:w="3288" w:type="dxa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103</w:t>
            </w:r>
          </w:p>
        </w:tc>
        <w:tc>
          <w:tcPr>
            <w:tcW w:w="4819" w:type="dxa"/>
            <w:gridSpan w:val="2"/>
          </w:tcPr>
          <w:p w:rsidR="00687B01" w:rsidRPr="00687B01" w:rsidRDefault="00687B01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87B01">
              <w:rPr>
                <w:rFonts w:ascii="微软雅黑" w:eastAsia="微软雅黑" w:hAnsi="微软雅黑" w:hint="eastAsia"/>
                <w:sz w:val="18"/>
                <w:szCs w:val="18"/>
              </w:rPr>
              <w:t>银行卡</w:t>
            </w:r>
            <w:r w:rsidR="007D2830">
              <w:rPr>
                <w:rFonts w:ascii="微软雅黑" w:eastAsia="微软雅黑" w:hAnsi="微软雅黑" w:hint="eastAsia"/>
                <w:sz w:val="18"/>
                <w:szCs w:val="18"/>
              </w:rPr>
              <w:t>（支付宝渠道）</w:t>
            </w:r>
          </w:p>
        </w:tc>
      </w:tr>
      <w:tr w:rsidR="00185D45" w:rsidTr="00267012">
        <w:trPr>
          <w:trHeight w:val="397"/>
        </w:trPr>
        <w:tc>
          <w:tcPr>
            <w:tcW w:w="3288" w:type="dxa"/>
          </w:tcPr>
          <w:p w:rsidR="00185D45" w:rsidRPr="00687B01" w:rsidRDefault="00185D45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104</w:t>
            </w:r>
          </w:p>
        </w:tc>
        <w:tc>
          <w:tcPr>
            <w:tcW w:w="4819" w:type="dxa"/>
            <w:gridSpan w:val="2"/>
          </w:tcPr>
          <w:p w:rsidR="00185D45" w:rsidRPr="00687B01" w:rsidRDefault="00185D45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85D45">
              <w:rPr>
                <w:rFonts w:ascii="微软雅黑" w:eastAsia="微软雅黑" w:hAnsi="微软雅黑"/>
                <w:sz w:val="18"/>
                <w:szCs w:val="18"/>
              </w:rPr>
              <w:t>商户红包</w:t>
            </w:r>
          </w:p>
        </w:tc>
      </w:tr>
      <w:tr w:rsidR="007D2830" w:rsidTr="00267012">
        <w:trPr>
          <w:trHeight w:val="397"/>
        </w:trPr>
        <w:tc>
          <w:tcPr>
            <w:tcW w:w="3288" w:type="dxa"/>
          </w:tcPr>
          <w:p w:rsidR="007D2830" w:rsidRPr="00CC418E" w:rsidRDefault="007D2830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9001</w:t>
            </w:r>
          </w:p>
        </w:tc>
        <w:tc>
          <w:tcPr>
            <w:tcW w:w="4819" w:type="dxa"/>
            <w:gridSpan w:val="2"/>
          </w:tcPr>
          <w:p w:rsidR="007D2830" w:rsidRPr="00CC418E" w:rsidRDefault="007D2830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银行卡</w:t>
            </w:r>
            <w:r w:rsidRPr="00CC418E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（银行渠道，包含借记卡和信用卡）</w:t>
            </w:r>
          </w:p>
        </w:tc>
      </w:tr>
      <w:tr w:rsidR="007D2830" w:rsidTr="00267012">
        <w:trPr>
          <w:trHeight w:val="397"/>
        </w:trPr>
        <w:tc>
          <w:tcPr>
            <w:tcW w:w="3288" w:type="dxa"/>
          </w:tcPr>
          <w:p w:rsidR="007D2830" w:rsidRPr="00CC418E" w:rsidRDefault="007D2830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9002</w:t>
            </w:r>
          </w:p>
        </w:tc>
        <w:tc>
          <w:tcPr>
            <w:tcW w:w="4819" w:type="dxa"/>
            <w:gridSpan w:val="2"/>
          </w:tcPr>
          <w:p w:rsidR="007D2830" w:rsidRPr="00CC418E" w:rsidRDefault="007D2830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随机减</w:t>
            </w:r>
          </w:p>
        </w:tc>
      </w:tr>
      <w:tr w:rsidR="007D2830" w:rsidTr="00267012">
        <w:trPr>
          <w:trHeight w:val="397"/>
        </w:trPr>
        <w:tc>
          <w:tcPr>
            <w:tcW w:w="3288" w:type="dxa"/>
          </w:tcPr>
          <w:p w:rsidR="007D2830" w:rsidRPr="00CC418E" w:rsidRDefault="007D2830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9003</w:t>
            </w:r>
          </w:p>
        </w:tc>
        <w:tc>
          <w:tcPr>
            <w:tcW w:w="4819" w:type="dxa"/>
            <w:gridSpan w:val="2"/>
          </w:tcPr>
          <w:p w:rsidR="007D2830" w:rsidRPr="00CC418E" w:rsidRDefault="007D2830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免单</w:t>
            </w:r>
          </w:p>
        </w:tc>
      </w:tr>
      <w:tr w:rsidR="007D2830" w:rsidTr="00267012">
        <w:trPr>
          <w:trHeight w:val="397"/>
        </w:trPr>
        <w:tc>
          <w:tcPr>
            <w:tcW w:w="3288" w:type="dxa"/>
          </w:tcPr>
          <w:p w:rsidR="007D2830" w:rsidRPr="00CC418E" w:rsidRDefault="007D2830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9004</w:t>
            </w:r>
          </w:p>
        </w:tc>
        <w:tc>
          <w:tcPr>
            <w:tcW w:w="4819" w:type="dxa"/>
            <w:gridSpan w:val="2"/>
          </w:tcPr>
          <w:p w:rsidR="007D2830" w:rsidRPr="00CC418E" w:rsidRDefault="007D2830" w:rsidP="00687B01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CC418E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满立减</w:t>
            </w:r>
          </w:p>
        </w:tc>
      </w:tr>
    </w:tbl>
    <w:p w:rsidR="00681A61" w:rsidRDefault="00681A61" w:rsidP="00681A61"/>
    <w:p w:rsidR="00F01505" w:rsidRPr="00A05D25" w:rsidRDefault="00A05D25" w:rsidP="00A05D25">
      <w:pPr>
        <w:pStyle w:val="3"/>
        <w:rPr>
          <w:rFonts w:asciiTheme="majorHAnsi" w:eastAsiaTheme="majorEastAsia" w:hAnsiTheme="majorHAnsi"/>
        </w:rPr>
      </w:pPr>
      <w:bookmarkStart w:id="21" w:name="_Toc456618788"/>
      <w:r w:rsidRPr="00A05D25">
        <w:rPr>
          <w:rFonts w:ascii="微软雅黑" w:eastAsia="微软雅黑" w:hAnsi="微软雅黑"/>
          <w:sz w:val="24"/>
          <w:szCs w:val="24"/>
        </w:rPr>
        <w:t>附录</w:t>
      </w:r>
      <w:r>
        <w:t xml:space="preserve">4 </w:t>
      </w:r>
      <w:r w:rsidR="005925CC" w:rsidRPr="00A05D25">
        <w:rPr>
          <w:rFonts w:ascii="微软雅黑" w:eastAsia="微软雅黑" w:hAnsi="微软雅黑" w:hint="eastAsia"/>
          <w:sz w:val="24"/>
          <w:szCs w:val="24"/>
        </w:rPr>
        <w:t>订单状态字典</w:t>
      </w:r>
      <w:bookmarkEnd w:id="21"/>
    </w:p>
    <w:tbl>
      <w:tblPr>
        <w:tblStyle w:val="a8"/>
        <w:tblW w:w="8107" w:type="dxa"/>
        <w:tblInd w:w="420" w:type="dxa"/>
        <w:tblLayout w:type="fixed"/>
        <w:tblLook w:val="04A0"/>
      </w:tblPr>
      <w:tblGrid>
        <w:gridCol w:w="3288"/>
        <w:gridCol w:w="4762"/>
        <w:gridCol w:w="57"/>
      </w:tblGrid>
      <w:tr w:rsidR="00963B5C" w:rsidRPr="001D66AA" w:rsidTr="00F61D32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63B5C" w:rsidRPr="001D66AA" w:rsidRDefault="00963B5C" w:rsidP="00F61D3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 w:rsidR="007C4F5B">
              <w:rPr>
                <w:rFonts w:ascii="微软雅黑" w:eastAsia="微软雅黑" w:hAnsi="微软雅黑" w:hint="eastAsia"/>
                <w:sz w:val="15"/>
                <w:szCs w:val="15"/>
              </w:rPr>
              <w:t>8.4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订单状态 STATE</w:t>
            </w:r>
          </w:p>
        </w:tc>
      </w:tr>
      <w:tr w:rsidR="00963B5C" w:rsidRPr="00753129" w:rsidTr="00F61D32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963B5C" w:rsidRPr="00753129" w:rsidRDefault="00963B5C" w:rsidP="00F61D3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订单状态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963B5C" w:rsidRPr="00753129" w:rsidRDefault="00963B5C" w:rsidP="00F61D3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含义</w:t>
            </w:r>
          </w:p>
        </w:tc>
      </w:tr>
      <w:tr w:rsidR="00963B5C" w:rsidRPr="00922138" w:rsidTr="00F61D32">
        <w:trPr>
          <w:cantSplit/>
          <w:trHeight w:val="397"/>
        </w:trPr>
        <w:tc>
          <w:tcPr>
            <w:tcW w:w="3288" w:type="dxa"/>
          </w:tcPr>
          <w:p w:rsidR="00963B5C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4819" w:type="dxa"/>
            <w:gridSpan w:val="2"/>
          </w:tcPr>
          <w:p w:rsidR="00963B5C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待付款</w:t>
            </w:r>
          </w:p>
        </w:tc>
      </w:tr>
      <w:tr w:rsidR="00963B5C" w:rsidRPr="00922138" w:rsidTr="00F61D32">
        <w:trPr>
          <w:trHeight w:val="397"/>
        </w:trPr>
        <w:tc>
          <w:tcPr>
            <w:tcW w:w="3288" w:type="dxa"/>
          </w:tcPr>
          <w:p w:rsidR="00963B5C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2"/>
          </w:tcPr>
          <w:p w:rsidR="00963B5C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已付款</w:t>
            </w:r>
          </w:p>
        </w:tc>
      </w:tr>
      <w:tr w:rsidR="00942DD4" w:rsidRPr="00922138" w:rsidTr="00F61D32">
        <w:trPr>
          <w:trHeight w:val="397"/>
        </w:trPr>
        <w:tc>
          <w:tcPr>
            <w:tcW w:w="3288" w:type="dxa"/>
          </w:tcPr>
          <w:p w:rsidR="00942DD4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4819" w:type="dxa"/>
            <w:gridSpan w:val="2"/>
          </w:tcPr>
          <w:p w:rsidR="00942DD4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已撤单</w:t>
            </w:r>
          </w:p>
        </w:tc>
      </w:tr>
      <w:tr w:rsidR="00942DD4" w:rsidRPr="00922138" w:rsidTr="00F61D32">
        <w:trPr>
          <w:trHeight w:val="397"/>
        </w:trPr>
        <w:tc>
          <w:tcPr>
            <w:tcW w:w="3288" w:type="dxa"/>
          </w:tcPr>
          <w:p w:rsidR="00942DD4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4819" w:type="dxa"/>
            <w:gridSpan w:val="2"/>
          </w:tcPr>
          <w:p w:rsidR="00942DD4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申请撤单</w:t>
            </w:r>
          </w:p>
        </w:tc>
      </w:tr>
      <w:tr w:rsidR="00942DD4" w:rsidRPr="00922138" w:rsidTr="00F61D32">
        <w:trPr>
          <w:trHeight w:val="397"/>
        </w:trPr>
        <w:tc>
          <w:tcPr>
            <w:tcW w:w="3288" w:type="dxa"/>
          </w:tcPr>
          <w:p w:rsidR="00942DD4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4819" w:type="dxa"/>
            <w:gridSpan w:val="2"/>
          </w:tcPr>
          <w:p w:rsidR="00942DD4" w:rsidRPr="00942DD4" w:rsidRDefault="00C52743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部分退款</w:t>
            </w:r>
          </w:p>
        </w:tc>
      </w:tr>
      <w:tr w:rsidR="00942DD4" w:rsidRPr="00922138" w:rsidTr="00F61D32">
        <w:trPr>
          <w:trHeight w:val="397"/>
        </w:trPr>
        <w:tc>
          <w:tcPr>
            <w:tcW w:w="3288" w:type="dxa"/>
          </w:tcPr>
          <w:p w:rsidR="00942DD4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</w:p>
        </w:tc>
        <w:tc>
          <w:tcPr>
            <w:tcW w:w="4819" w:type="dxa"/>
            <w:gridSpan w:val="2"/>
          </w:tcPr>
          <w:p w:rsidR="00942DD4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已退款</w:t>
            </w:r>
          </w:p>
        </w:tc>
      </w:tr>
      <w:tr w:rsidR="00942DD4" w:rsidRPr="00922138" w:rsidTr="00F61D32">
        <w:trPr>
          <w:trHeight w:val="397"/>
        </w:trPr>
        <w:tc>
          <w:tcPr>
            <w:tcW w:w="3288" w:type="dxa"/>
          </w:tcPr>
          <w:p w:rsidR="00942DD4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4819" w:type="dxa"/>
            <w:gridSpan w:val="2"/>
          </w:tcPr>
          <w:p w:rsidR="00942DD4" w:rsidRPr="00942DD4" w:rsidRDefault="00942DD4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42DD4">
              <w:rPr>
                <w:rFonts w:ascii="微软雅黑" w:eastAsia="微软雅黑" w:hAnsi="微软雅黑" w:hint="eastAsia"/>
                <w:sz w:val="18"/>
                <w:szCs w:val="18"/>
              </w:rPr>
              <w:t>交易关闭</w:t>
            </w:r>
          </w:p>
        </w:tc>
      </w:tr>
      <w:tr w:rsidR="00617AC9" w:rsidRPr="00922138" w:rsidTr="00F61D32">
        <w:trPr>
          <w:trHeight w:val="397"/>
        </w:trPr>
        <w:tc>
          <w:tcPr>
            <w:tcW w:w="3288" w:type="dxa"/>
          </w:tcPr>
          <w:p w:rsidR="00617AC9" w:rsidRPr="00942DD4" w:rsidRDefault="00617AC9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8</w:t>
            </w:r>
          </w:p>
        </w:tc>
        <w:tc>
          <w:tcPr>
            <w:tcW w:w="4819" w:type="dxa"/>
            <w:gridSpan w:val="2"/>
          </w:tcPr>
          <w:p w:rsidR="00617AC9" w:rsidRPr="00942DD4" w:rsidRDefault="00617AC9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退款中（平台未返回退款结果）</w:t>
            </w:r>
          </w:p>
        </w:tc>
      </w:tr>
      <w:tr w:rsidR="00617AC9" w:rsidRPr="00922138" w:rsidTr="00F61D32">
        <w:trPr>
          <w:trHeight w:val="397"/>
        </w:trPr>
        <w:tc>
          <w:tcPr>
            <w:tcW w:w="3288" w:type="dxa"/>
          </w:tcPr>
          <w:p w:rsidR="00617AC9" w:rsidRDefault="00617AC9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4819" w:type="dxa"/>
            <w:gridSpan w:val="2"/>
          </w:tcPr>
          <w:p w:rsidR="00617AC9" w:rsidRDefault="00617AC9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退款失败</w:t>
            </w:r>
          </w:p>
        </w:tc>
      </w:tr>
      <w:tr w:rsidR="00A115A1" w:rsidRPr="00922138" w:rsidTr="00F61D32">
        <w:trPr>
          <w:trHeight w:val="397"/>
        </w:trPr>
        <w:tc>
          <w:tcPr>
            <w:tcW w:w="3288" w:type="dxa"/>
          </w:tcPr>
          <w:p w:rsidR="00A115A1" w:rsidRDefault="00A115A1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</w:p>
        </w:tc>
        <w:tc>
          <w:tcPr>
            <w:tcW w:w="4819" w:type="dxa"/>
            <w:gridSpan w:val="2"/>
          </w:tcPr>
          <w:p w:rsidR="00A115A1" w:rsidRDefault="00A115A1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待退款（</w:t>
            </w:r>
            <w:r w:rsidR="00224470">
              <w:rPr>
                <w:rFonts w:ascii="微软雅黑" w:eastAsia="微软雅黑" w:hAnsi="微软雅黑" w:hint="eastAsia"/>
                <w:sz w:val="18"/>
                <w:szCs w:val="18"/>
              </w:rPr>
              <w:t>查询退款时候传入对应的商户流水号</w:t>
            </w:r>
            <w:r w:rsidR="00224470">
              <w:rPr>
                <w:rFonts w:ascii="微软雅黑" w:eastAsia="微软雅黑" w:hAnsi="微软雅黑"/>
                <w:sz w:val="18"/>
                <w:szCs w:val="18"/>
              </w:rPr>
              <w:t>OUT_REFUND_N，</w:t>
            </w:r>
            <w:r w:rsidR="00224470">
              <w:rPr>
                <w:rFonts w:ascii="微软雅黑" w:eastAsia="微软雅黑" w:hAnsi="微软雅黑" w:hint="eastAsia"/>
                <w:sz w:val="18"/>
                <w:szCs w:val="18"/>
              </w:rPr>
              <w:t>返回的状态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A115A1" w:rsidRPr="00922138" w:rsidTr="00F61D32">
        <w:trPr>
          <w:trHeight w:val="397"/>
        </w:trPr>
        <w:tc>
          <w:tcPr>
            <w:tcW w:w="3288" w:type="dxa"/>
          </w:tcPr>
          <w:p w:rsidR="00A115A1" w:rsidRDefault="00A115A1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11</w:t>
            </w:r>
          </w:p>
        </w:tc>
        <w:tc>
          <w:tcPr>
            <w:tcW w:w="4819" w:type="dxa"/>
            <w:gridSpan w:val="2"/>
          </w:tcPr>
          <w:p w:rsidR="00A115A1" w:rsidRDefault="00A115A1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退款成功</w:t>
            </w:r>
            <w:r w:rsidR="00224470">
              <w:rPr>
                <w:rFonts w:ascii="微软雅黑" w:eastAsia="微软雅黑" w:hAnsi="微软雅黑" w:hint="eastAsia"/>
                <w:sz w:val="18"/>
                <w:szCs w:val="18"/>
              </w:rPr>
              <w:t>（查询退款时候传入对应的商户流水号</w:t>
            </w:r>
            <w:r w:rsidR="00224470">
              <w:rPr>
                <w:rFonts w:ascii="微软雅黑" w:eastAsia="微软雅黑" w:hAnsi="微软雅黑"/>
                <w:sz w:val="18"/>
                <w:szCs w:val="18"/>
              </w:rPr>
              <w:t>OUT_REFUND_N，</w:t>
            </w:r>
            <w:r w:rsidR="00224470">
              <w:rPr>
                <w:rFonts w:ascii="微软雅黑" w:eastAsia="微软雅黑" w:hAnsi="微软雅黑" w:hint="eastAsia"/>
                <w:sz w:val="18"/>
                <w:szCs w:val="18"/>
              </w:rPr>
              <w:t>返回的状态）</w:t>
            </w:r>
          </w:p>
        </w:tc>
      </w:tr>
      <w:tr w:rsidR="00A115A1" w:rsidRPr="00922138" w:rsidTr="00F61D32">
        <w:trPr>
          <w:trHeight w:val="397"/>
        </w:trPr>
        <w:tc>
          <w:tcPr>
            <w:tcW w:w="3288" w:type="dxa"/>
          </w:tcPr>
          <w:p w:rsidR="00A115A1" w:rsidRDefault="00A115A1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W w:w="4819" w:type="dxa"/>
            <w:gridSpan w:val="2"/>
          </w:tcPr>
          <w:p w:rsidR="00A115A1" w:rsidRDefault="00A115A1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退款取消</w:t>
            </w:r>
            <w:r w:rsidR="00224470">
              <w:rPr>
                <w:rFonts w:ascii="微软雅黑" w:eastAsia="微软雅黑" w:hAnsi="微软雅黑" w:hint="eastAsia"/>
                <w:sz w:val="18"/>
                <w:szCs w:val="18"/>
              </w:rPr>
              <w:t>（查询退款时候传入对应的商户流水号</w:t>
            </w:r>
            <w:r w:rsidR="00224470">
              <w:rPr>
                <w:rFonts w:ascii="微软雅黑" w:eastAsia="微软雅黑" w:hAnsi="微软雅黑"/>
                <w:sz w:val="18"/>
                <w:szCs w:val="18"/>
              </w:rPr>
              <w:t>OUT_REFUND_N，</w:t>
            </w:r>
            <w:r w:rsidR="00224470">
              <w:rPr>
                <w:rFonts w:ascii="微软雅黑" w:eastAsia="微软雅黑" w:hAnsi="微软雅黑" w:hint="eastAsia"/>
                <w:sz w:val="18"/>
                <w:szCs w:val="18"/>
              </w:rPr>
              <w:t>返回的状态）</w:t>
            </w:r>
          </w:p>
        </w:tc>
      </w:tr>
      <w:tr w:rsidR="00A115A1" w:rsidRPr="00922138" w:rsidTr="00F61D32">
        <w:trPr>
          <w:trHeight w:val="397"/>
        </w:trPr>
        <w:tc>
          <w:tcPr>
            <w:tcW w:w="3288" w:type="dxa"/>
          </w:tcPr>
          <w:p w:rsidR="00A115A1" w:rsidRDefault="00A115A1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13</w:t>
            </w:r>
          </w:p>
        </w:tc>
        <w:tc>
          <w:tcPr>
            <w:tcW w:w="4819" w:type="dxa"/>
            <w:gridSpan w:val="2"/>
          </w:tcPr>
          <w:p w:rsidR="00A115A1" w:rsidRDefault="00A115A1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退款失败</w:t>
            </w:r>
            <w:r w:rsidR="00224470">
              <w:rPr>
                <w:rFonts w:ascii="微软雅黑" w:eastAsia="微软雅黑" w:hAnsi="微软雅黑" w:hint="eastAsia"/>
                <w:sz w:val="18"/>
                <w:szCs w:val="18"/>
              </w:rPr>
              <w:t>（查询退款时候传入对应的商户流水号</w:t>
            </w:r>
            <w:r w:rsidR="00224470">
              <w:rPr>
                <w:rFonts w:ascii="微软雅黑" w:eastAsia="微软雅黑" w:hAnsi="微软雅黑"/>
                <w:sz w:val="18"/>
                <w:szCs w:val="18"/>
              </w:rPr>
              <w:lastRenderedPageBreak/>
              <w:t>OUT_REFUND_N，</w:t>
            </w:r>
            <w:r w:rsidR="00224470">
              <w:rPr>
                <w:rFonts w:ascii="微软雅黑" w:eastAsia="微软雅黑" w:hAnsi="微软雅黑" w:hint="eastAsia"/>
                <w:sz w:val="18"/>
                <w:szCs w:val="18"/>
              </w:rPr>
              <w:t>返回的状态）</w:t>
            </w:r>
          </w:p>
        </w:tc>
      </w:tr>
      <w:tr w:rsidR="00A115A1" w:rsidRPr="00922138" w:rsidTr="00F61D32">
        <w:trPr>
          <w:trHeight w:val="397"/>
        </w:trPr>
        <w:tc>
          <w:tcPr>
            <w:tcW w:w="3288" w:type="dxa"/>
          </w:tcPr>
          <w:p w:rsidR="00A115A1" w:rsidRDefault="00A115A1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14</w:t>
            </w:r>
          </w:p>
        </w:tc>
        <w:tc>
          <w:tcPr>
            <w:tcW w:w="4819" w:type="dxa"/>
            <w:gridSpan w:val="2"/>
          </w:tcPr>
          <w:p w:rsidR="00A115A1" w:rsidRDefault="00A115A1" w:rsidP="00F61D32">
            <w:pPr>
              <w:pStyle w:val="a7"/>
              <w:ind w:firstLineChars="0" w:firstLine="0"/>
              <w:jc w:val="left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撤单成功</w:t>
            </w:r>
            <w:r w:rsidR="00224470">
              <w:rPr>
                <w:rFonts w:ascii="微软雅黑" w:eastAsia="微软雅黑" w:hAnsi="微软雅黑" w:hint="eastAsia"/>
                <w:sz w:val="18"/>
                <w:szCs w:val="18"/>
              </w:rPr>
              <w:t>（查询退款时候传入对应的商户流水号</w:t>
            </w:r>
            <w:r w:rsidR="00224470">
              <w:rPr>
                <w:rFonts w:ascii="微软雅黑" w:eastAsia="微软雅黑" w:hAnsi="微软雅黑"/>
                <w:sz w:val="18"/>
                <w:szCs w:val="18"/>
              </w:rPr>
              <w:t>OUT_REFUND_N，</w:t>
            </w:r>
            <w:r w:rsidR="00224470">
              <w:rPr>
                <w:rFonts w:ascii="微软雅黑" w:eastAsia="微软雅黑" w:hAnsi="微软雅黑" w:hint="eastAsia"/>
                <w:sz w:val="18"/>
                <w:szCs w:val="18"/>
              </w:rPr>
              <w:t>返回的状态）</w:t>
            </w:r>
          </w:p>
        </w:tc>
      </w:tr>
    </w:tbl>
    <w:p w:rsidR="003A2DFE" w:rsidRDefault="003A2DFE" w:rsidP="00963B5C">
      <w:pPr>
        <w:rPr>
          <w:rFonts w:ascii="微软雅黑" w:eastAsia="微软雅黑" w:hAnsi="微软雅黑"/>
          <w:sz w:val="24"/>
          <w:szCs w:val="24"/>
        </w:rPr>
      </w:pPr>
    </w:p>
    <w:p w:rsidR="003A2DFE" w:rsidRPr="00963B5C" w:rsidRDefault="003A2DFE" w:rsidP="00963B5C">
      <w:pPr>
        <w:rPr>
          <w:rFonts w:ascii="微软雅黑" w:eastAsia="微软雅黑" w:hAnsi="微软雅黑"/>
          <w:sz w:val="24"/>
          <w:szCs w:val="24"/>
        </w:rPr>
      </w:pPr>
    </w:p>
    <w:p w:rsidR="005925CC" w:rsidRDefault="00A05D25" w:rsidP="00A05D25">
      <w:pPr>
        <w:pStyle w:val="3"/>
        <w:rPr>
          <w:rFonts w:ascii="微软雅黑" w:eastAsia="微软雅黑" w:hAnsi="微软雅黑"/>
          <w:sz w:val="24"/>
          <w:szCs w:val="24"/>
        </w:rPr>
      </w:pPr>
      <w:bookmarkStart w:id="22" w:name="_Toc456618789"/>
      <w:r>
        <w:rPr>
          <w:rFonts w:ascii="微软雅黑" w:eastAsia="微软雅黑" w:hAnsi="微软雅黑"/>
          <w:sz w:val="24"/>
          <w:szCs w:val="24"/>
        </w:rPr>
        <w:t>附录</w:t>
      </w:r>
      <w:r>
        <w:rPr>
          <w:rFonts w:ascii="微软雅黑" w:eastAsia="微软雅黑" w:hAnsi="微软雅黑" w:hint="eastAsia"/>
          <w:sz w:val="24"/>
          <w:szCs w:val="24"/>
        </w:rPr>
        <w:t xml:space="preserve">5 </w:t>
      </w:r>
      <w:r w:rsidR="005925CC">
        <w:rPr>
          <w:rFonts w:ascii="微软雅黑" w:eastAsia="微软雅黑" w:hAnsi="微软雅黑" w:hint="eastAsia"/>
          <w:sz w:val="24"/>
          <w:szCs w:val="24"/>
        </w:rPr>
        <w:t>返回代码数据字典</w:t>
      </w:r>
      <w:bookmarkEnd w:id="22"/>
    </w:p>
    <w:tbl>
      <w:tblPr>
        <w:tblStyle w:val="a8"/>
        <w:tblW w:w="8107" w:type="dxa"/>
        <w:tblInd w:w="420" w:type="dxa"/>
        <w:tblLayout w:type="fixed"/>
        <w:tblLook w:val="04A0"/>
      </w:tblPr>
      <w:tblGrid>
        <w:gridCol w:w="3288"/>
        <w:gridCol w:w="4762"/>
        <w:gridCol w:w="57"/>
      </w:tblGrid>
      <w:tr w:rsidR="00F01505" w:rsidRPr="001D66AA" w:rsidTr="00267012">
        <w:trPr>
          <w:gridAfter w:val="1"/>
          <w:wAfter w:w="57" w:type="dxa"/>
          <w:trHeight w:val="397"/>
        </w:trPr>
        <w:tc>
          <w:tcPr>
            <w:tcW w:w="8050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01505" w:rsidRPr="001D66AA" w:rsidRDefault="00F01505" w:rsidP="00F01505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1D66AA">
              <w:rPr>
                <w:rFonts w:ascii="微软雅黑" w:eastAsia="微软雅黑" w:hAnsi="微软雅黑" w:hint="eastAsia"/>
                <w:sz w:val="15"/>
                <w:szCs w:val="15"/>
              </w:rPr>
              <w:t>表</w:t>
            </w:r>
            <w:r w:rsidR="007C4F5B">
              <w:rPr>
                <w:rFonts w:ascii="微软雅黑" w:eastAsia="微软雅黑" w:hAnsi="微软雅黑" w:hint="eastAsia"/>
                <w:sz w:val="15"/>
                <w:szCs w:val="15"/>
              </w:rPr>
              <w:t>8.5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返回代码CODE</w:t>
            </w:r>
          </w:p>
        </w:tc>
      </w:tr>
      <w:tr w:rsidR="00F01505" w:rsidRPr="00753129" w:rsidTr="00267012">
        <w:trPr>
          <w:trHeight w:val="397"/>
        </w:trPr>
        <w:tc>
          <w:tcPr>
            <w:tcW w:w="3288" w:type="dxa"/>
            <w:shd w:val="clear" w:color="auto" w:fill="C6D9F1" w:themeFill="text2" w:themeFillTint="33"/>
            <w:vAlign w:val="center"/>
          </w:tcPr>
          <w:p w:rsidR="00F01505" w:rsidRPr="00753129" w:rsidRDefault="00F01505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返回代码</w:t>
            </w:r>
          </w:p>
        </w:tc>
        <w:tc>
          <w:tcPr>
            <w:tcW w:w="4819" w:type="dxa"/>
            <w:gridSpan w:val="2"/>
            <w:shd w:val="clear" w:color="auto" w:fill="C6D9F1" w:themeFill="text2" w:themeFillTint="33"/>
            <w:vAlign w:val="center"/>
          </w:tcPr>
          <w:p w:rsidR="00F01505" w:rsidRPr="00753129" w:rsidRDefault="00F01505" w:rsidP="00267012">
            <w:pPr>
              <w:pStyle w:val="a7"/>
              <w:ind w:firstLineChars="0" w:firstLine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含义</w:t>
            </w:r>
          </w:p>
        </w:tc>
      </w:tr>
      <w:tr w:rsidR="003A2DFE" w:rsidRPr="00922138" w:rsidTr="001272B9">
        <w:trPr>
          <w:cantSplit/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59E6">
              <w:rPr>
                <w:rFonts w:ascii="微软雅黑" w:eastAsia="微软雅黑" w:hAnsi="微软雅黑" w:hint="eastAsia"/>
                <w:sz w:val="18"/>
                <w:szCs w:val="18"/>
              </w:rPr>
              <w:t>SUCESS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59E6">
              <w:rPr>
                <w:rFonts w:ascii="微软雅黑" w:eastAsia="微软雅黑" w:hAnsi="微软雅黑" w:hint="eastAsia"/>
                <w:sz w:val="18"/>
                <w:szCs w:val="18"/>
              </w:rPr>
              <w:t>成功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59E6">
              <w:rPr>
                <w:rFonts w:ascii="微软雅黑" w:eastAsia="微软雅黑" w:hAnsi="微软雅黑" w:hint="eastAsia"/>
                <w:sz w:val="18"/>
                <w:szCs w:val="18"/>
              </w:rPr>
              <w:t>FAIL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59E6">
              <w:rPr>
                <w:rFonts w:ascii="微软雅黑" w:eastAsia="微软雅黑" w:hAnsi="微软雅黑" w:hint="eastAsia"/>
                <w:sz w:val="18"/>
                <w:szCs w:val="18"/>
              </w:rPr>
              <w:t>失败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ILLEGAL_PARAMETER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参数错误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INVALID_SIGN 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签名错误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AMT_ERROR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金额错误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DATABASE_ERROR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数据库连接异常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INVALID_CONTRACT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无效的签约状态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UNREGISTERED_BUSI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未注册的商户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EXCEPTION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未知</w:t>
            </w:r>
            <w:r w:rsidRPr="00C059E6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异常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596C1E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CHARGE_NONEXISTENT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596C1E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交易记录不存在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SERVICE_UNAVAILABLE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服务不可用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HTTP_EXCEPTION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HTTP请求异常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IO_EXCEPTION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IO异常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CREATE_SECURITY_CONNECTION_ERROR</w:t>
            </w:r>
          </w:p>
        </w:tc>
        <w:tc>
          <w:tcPr>
            <w:tcW w:w="4819" w:type="dxa"/>
            <w:gridSpan w:val="2"/>
          </w:tcPr>
          <w:p w:rsidR="003A2DFE" w:rsidRPr="00C059E6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创建安全链接失败!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4A64C8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AREADY_REVOKED</w:t>
            </w:r>
          </w:p>
        </w:tc>
        <w:tc>
          <w:tcPr>
            <w:tcW w:w="4819" w:type="dxa"/>
            <w:gridSpan w:val="2"/>
          </w:tcPr>
          <w:p w:rsidR="003A2DFE" w:rsidRPr="004A64C8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该订单已经撤销</w:t>
            </w:r>
          </w:p>
        </w:tc>
      </w:tr>
      <w:tr w:rsidR="003A2DFE" w:rsidRPr="00922138" w:rsidTr="001272B9">
        <w:trPr>
          <w:trHeight w:val="397"/>
        </w:trPr>
        <w:tc>
          <w:tcPr>
            <w:tcW w:w="3288" w:type="dxa"/>
          </w:tcPr>
          <w:p w:rsidR="003A2DFE" w:rsidRPr="004A64C8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SERIAL_REPEAT</w:t>
            </w:r>
          </w:p>
        </w:tc>
        <w:tc>
          <w:tcPr>
            <w:tcW w:w="4819" w:type="dxa"/>
            <w:gridSpan w:val="2"/>
          </w:tcPr>
          <w:p w:rsidR="003A2DFE" w:rsidRPr="004A64C8" w:rsidRDefault="003A2DFE" w:rsidP="003C312F">
            <w:pPr>
              <w:pStyle w:val="a7"/>
              <w:ind w:firstLineChars="0" w:firstLine="0"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A64C8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上行流水号与系统中重复</w:t>
            </w:r>
          </w:p>
        </w:tc>
      </w:tr>
    </w:tbl>
    <w:p w:rsidR="00F61D32" w:rsidRPr="005925CC" w:rsidRDefault="00F61D32" w:rsidP="00F34BFD">
      <w:pPr>
        <w:pStyle w:val="3"/>
        <w:rPr>
          <w:rFonts w:ascii="微软雅黑" w:eastAsia="微软雅黑" w:hAnsi="微软雅黑"/>
          <w:sz w:val="24"/>
          <w:szCs w:val="24"/>
        </w:rPr>
      </w:pPr>
    </w:p>
    <w:sectPr w:rsidR="00F61D32" w:rsidRPr="005925CC" w:rsidSect="00640D80">
      <w:headerReference w:type="default" r:id="rId22"/>
      <w:footerReference w:type="default" r:id="rId23"/>
      <w:headerReference w:type="first" r:id="rId2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B5E" w:rsidRDefault="00771B5E" w:rsidP="00640D80">
      <w:r>
        <w:separator/>
      </w:r>
    </w:p>
  </w:endnote>
  <w:endnote w:type="continuationSeparator" w:id="1">
    <w:p w:rsidR="00771B5E" w:rsidRDefault="00771B5E" w:rsidP="0064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enl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9947"/>
      <w:docPartObj>
        <w:docPartGallery w:val="Page Numbers (Bottom of Page)"/>
        <w:docPartUnique/>
      </w:docPartObj>
    </w:sdtPr>
    <w:sdtContent>
      <w:p w:rsidR="00A115A1" w:rsidRDefault="00A115A1">
        <w:pPr>
          <w:pStyle w:val="a4"/>
          <w:jc w:val="center"/>
        </w:pPr>
        <w:r w:rsidRPr="006F784E">
          <w:fldChar w:fldCharType="begin"/>
        </w:r>
        <w:r>
          <w:instrText xml:space="preserve"> PAGE   \* MERGEFORMAT </w:instrText>
        </w:r>
        <w:r w:rsidRPr="006F784E">
          <w:fldChar w:fldCharType="separate"/>
        </w:r>
        <w:r w:rsidR="00972D3F" w:rsidRPr="00972D3F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A115A1" w:rsidRDefault="00A115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B5E" w:rsidRDefault="00771B5E" w:rsidP="00640D80">
      <w:r>
        <w:separator/>
      </w:r>
    </w:p>
  </w:footnote>
  <w:footnote w:type="continuationSeparator" w:id="1">
    <w:p w:rsidR="00771B5E" w:rsidRDefault="00771B5E" w:rsidP="00640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A1" w:rsidRDefault="00A115A1" w:rsidP="008A093F">
    <w:pPr>
      <w:pStyle w:val="a3"/>
    </w:pPr>
    <w:r>
      <w:rPr>
        <w:rFonts w:hint="eastAsia"/>
      </w:rPr>
      <w:t>浙江快收信息技术有限公司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A1" w:rsidRDefault="00A115A1">
    <w:pPr>
      <w:pStyle w:val="a3"/>
    </w:pPr>
    <w:r>
      <w:rPr>
        <w:rFonts w:hint="eastAsia"/>
      </w:rPr>
      <w:t>浙江快收科技有限公司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85A"/>
    <w:multiLevelType w:val="hybridMultilevel"/>
    <w:tmpl w:val="B986F30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037A133A"/>
    <w:multiLevelType w:val="multilevel"/>
    <w:tmpl w:val="D242A7DA"/>
    <w:lvl w:ilvl="0">
      <w:start w:val="1"/>
      <w:numFmt w:val="decimal"/>
      <w:lvlText w:val="4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05EF45C5"/>
    <w:multiLevelType w:val="hybridMultilevel"/>
    <w:tmpl w:val="8E6C723C"/>
    <w:lvl w:ilvl="0" w:tplc="874A93A8">
      <w:start w:val="1"/>
      <w:numFmt w:val="decimal"/>
      <w:lvlText w:val="8.6.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3">
    <w:nsid w:val="06E110C8"/>
    <w:multiLevelType w:val="multilevel"/>
    <w:tmpl w:val="DF2AF968"/>
    <w:lvl w:ilvl="0">
      <w:start w:val="1"/>
      <w:numFmt w:val="decimal"/>
      <w:lvlText w:val="2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0CAC54FE"/>
    <w:multiLevelType w:val="hybridMultilevel"/>
    <w:tmpl w:val="61821A3A"/>
    <w:lvl w:ilvl="0" w:tplc="8C84426C">
      <w:start w:val="1"/>
      <w:numFmt w:val="decimal"/>
      <w:lvlText w:val="7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192B36"/>
    <w:multiLevelType w:val="hybridMultilevel"/>
    <w:tmpl w:val="F3CEBF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326416"/>
    <w:multiLevelType w:val="hybridMultilevel"/>
    <w:tmpl w:val="F96AE3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A3E6983"/>
    <w:multiLevelType w:val="hybridMultilevel"/>
    <w:tmpl w:val="2466CF30"/>
    <w:lvl w:ilvl="0" w:tplc="A8B6D29C">
      <w:start w:val="1"/>
      <w:numFmt w:val="decimal"/>
      <w:lvlText w:val="8.7.%1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7C64DD"/>
    <w:multiLevelType w:val="hybridMultilevel"/>
    <w:tmpl w:val="8B7E0BBC"/>
    <w:lvl w:ilvl="0" w:tplc="11E28380">
      <w:start w:val="1"/>
      <w:numFmt w:val="decimal"/>
      <w:lvlText w:val="8.6.%1.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1F0FD6"/>
    <w:multiLevelType w:val="hybridMultilevel"/>
    <w:tmpl w:val="61821A3A"/>
    <w:lvl w:ilvl="0" w:tplc="8C84426C">
      <w:start w:val="1"/>
      <w:numFmt w:val="decimal"/>
      <w:lvlText w:val="7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FE56BF"/>
    <w:multiLevelType w:val="multilevel"/>
    <w:tmpl w:val="3FC2473A"/>
    <w:lvl w:ilvl="0">
      <w:start w:val="1"/>
      <w:numFmt w:val="decimal"/>
      <w:lvlText w:val="11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8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>
    <w:nsid w:val="24120305"/>
    <w:multiLevelType w:val="hybridMultilevel"/>
    <w:tmpl w:val="032AE2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0C1262"/>
    <w:multiLevelType w:val="multilevel"/>
    <w:tmpl w:val="EA2428AA"/>
    <w:lvl w:ilvl="0">
      <w:start w:val="1"/>
      <w:numFmt w:val="decimal"/>
      <w:lvlText w:val="5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2AB65403"/>
    <w:multiLevelType w:val="hybridMultilevel"/>
    <w:tmpl w:val="6F9E8A9E"/>
    <w:lvl w:ilvl="0" w:tplc="3558D6EA">
      <w:start w:val="1"/>
      <w:numFmt w:val="decimal"/>
      <w:lvlText w:val="12.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D91627"/>
    <w:multiLevelType w:val="hybridMultilevel"/>
    <w:tmpl w:val="0AE0B16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59A032B"/>
    <w:multiLevelType w:val="hybridMultilevel"/>
    <w:tmpl w:val="82AEB0EE"/>
    <w:lvl w:ilvl="0" w:tplc="8432E270">
      <w:start w:val="1"/>
      <w:numFmt w:val="decimal"/>
      <w:lvlText w:val="9.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B3C25DD"/>
    <w:multiLevelType w:val="hybridMultilevel"/>
    <w:tmpl w:val="FBE06B3E"/>
    <w:lvl w:ilvl="0" w:tplc="86EA4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A86ED2">
      <w:start w:val="1"/>
      <w:numFmt w:val="decimal"/>
      <w:lvlText w:val="10.%2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EB908A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>
    <w:nsid w:val="40B40A24"/>
    <w:multiLevelType w:val="hybridMultilevel"/>
    <w:tmpl w:val="3BCA1F62"/>
    <w:lvl w:ilvl="0" w:tplc="FEAA6DE4">
      <w:start w:val="1"/>
      <w:numFmt w:val="decimal"/>
      <w:lvlText w:val="9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0EE33D8"/>
    <w:multiLevelType w:val="multilevel"/>
    <w:tmpl w:val="EC8098D6"/>
    <w:lvl w:ilvl="0">
      <w:start w:val="1"/>
      <w:numFmt w:val="decimal"/>
      <w:lvlText w:val="5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>
    <w:nsid w:val="45911200"/>
    <w:multiLevelType w:val="hybridMultilevel"/>
    <w:tmpl w:val="7062E64A"/>
    <w:lvl w:ilvl="0" w:tplc="27400AEE">
      <w:start w:val="1"/>
      <w:numFmt w:val="decimal"/>
      <w:lvlText w:val="8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47DF6C5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47E43B0D"/>
    <w:multiLevelType w:val="hybridMultilevel"/>
    <w:tmpl w:val="9F56187E"/>
    <w:lvl w:ilvl="0" w:tplc="EDE05DE6">
      <w:start w:val="1"/>
      <w:numFmt w:val="decimal"/>
      <w:lvlText w:val="5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>
    <w:nsid w:val="4B496359"/>
    <w:multiLevelType w:val="hybridMultilevel"/>
    <w:tmpl w:val="9F56187E"/>
    <w:lvl w:ilvl="0" w:tplc="EDE05DE6">
      <w:start w:val="1"/>
      <w:numFmt w:val="decimal"/>
      <w:lvlText w:val="5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>
    <w:nsid w:val="50A33AA1"/>
    <w:multiLevelType w:val="hybridMultilevel"/>
    <w:tmpl w:val="F0D605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2000988"/>
    <w:multiLevelType w:val="hybridMultilevel"/>
    <w:tmpl w:val="9B6293FC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>
    <w:nsid w:val="608B742B"/>
    <w:multiLevelType w:val="hybridMultilevel"/>
    <w:tmpl w:val="AFE0BB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69C40D2"/>
    <w:multiLevelType w:val="hybridMultilevel"/>
    <w:tmpl w:val="9F56187E"/>
    <w:lvl w:ilvl="0" w:tplc="EDE05DE6">
      <w:start w:val="1"/>
      <w:numFmt w:val="decimal"/>
      <w:lvlText w:val="5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682F2983"/>
    <w:multiLevelType w:val="hybridMultilevel"/>
    <w:tmpl w:val="9BA8F0E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>
    <w:nsid w:val="68443635"/>
    <w:multiLevelType w:val="multilevel"/>
    <w:tmpl w:val="DE1A18E4"/>
    <w:lvl w:ilvl="0">
      <w:start w:val="1"/>
      <w:numFmt w:val="decimal"/>
      <w:lvlText w:val="3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68F2687D"/>
    <w:multiLevelType w:val="hybridMultilevel"/>
    <w:tmpl w:val="A36006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C867C4"/>
    <w:multiLevelType w:val="hybridMultilevel"/>
    <w:tmpl w:val="2466CF30"/>
    <w:lvl w:ilvl="0" w:tplc="A8B6D29C">
      <w:start w:val="1"/>
      <w:numFmt w:val="decimal"/>
      <w:lvlText w:val="8.7.%1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F02739F"/>
    <w:multiLevelType w:val="hybridMultilevel"/>
    <w:tmpl w:val="6332F582"/>
    <w:lvl w:ilvl="0" w:tplc="8DD24D78">
      <w:start w:val="1"/>
      <w:numFmt w:val="decimal"/>
      <w:lvlText w:val="8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B42B1F"/>
    <w:multiLevelType w:val="hybridMultilevel"/>
    <w:tmpl w:val="52726B8C"/>
    <w:lvl w:ilvl="0" w:tplc="D81C558C">
      <w:start w:val="1"/>
      <w:numFmt w:val="decimal"/>
      <w:lvlText w:val="6.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1AC227B"/>
    <w:multiLevelType w:val="hybridMultilevel"/>
    <w:tmpl w:val="DC88CE98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>
    <w:nsid w:val="7594754A"/>
    <w:multiLevelType w:val="hybridMultilevel"/>
    <w:tmpl w:val="B8EA6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89249C6"/>
    <w:multiLevelType w:val="multilevel"/>
    <w:tmpl w:val="C1DED680"/>
    <w:lvl w:ilvl="0">
      <w:start w:val="1"/>
      <w:numFmt w:val="decimal"/>
      <w:lvlText w:val="5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>
    <w:nsid w:val="79712DA2"/>
    <w:multiLevelType w:val="hybridMultilevel"/>
    <w:tmpl w:val="A990AD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C40096F"/>
    <w:multiLevelType w:val="hybridMultilevel"/>
    <w:tmpl w:val="82AEB0EE"/>
    <w:lvl w:ilvl="0" w:tplc="8432E270">
      <w:start w:val="1"/>
      <w:numFmt w:val="decimal"/>
      <w:lvlText w:val="9.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5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36"/>
  </w:num>
  <w:num w:numId="10">
    <w:abstractNumId w:val="34"/>
  </w:num>
  <w:num w:numId="11">
    <w:abstractNumId w:val="22"/>
  </w:num>
  <w:num w:numId="12">
    <w:abstractNumId w:val="32"/>
  </w:num>
  <w:num w:numId="13">
    <w:abstractNumId w:val="20"/>
  </w:num>
  <w:num w:numId="14">
    <w:abstractNumId w:val="18"/>
  </w:num>
  <w:num w:numId="15">
    <w:abstractNumId w:val="6"/>
  </w:num>
  <w:num w:numId="16">
    <w:abstractNumId w:val="37"/>
  </w:num>
  <w:num w:numId="17">
    <w:abstractNumId w:val="26"/>
  </w:num>
  <w:num w:numId="18">
    <w:abstractNumId w:val="24"/>
  </w:num>
  <w:num w:numId="19">
    <w:abstractNumId w:val="30"/>
  </w:num>
  <w:num w:numId="20">
    <w:abstractNumId w:val="0"/>
  </w:num>
  <w:num w:numId="21">
    <w:abstractNumId w:val="11"/>
  </w:num>
  <w:num w:numId="22">
    <w:abstractNumId w:val="35"/>
  </w:num>
  <w:num w:numId="23">
    <w:abstractNumId w:val="8"/>
  </w:num>
  <w:num w:numId="24">
    <w:abstractNumId w:val="2"/>
  </w:num>
  <w:num w:numId="25">
    <w:abstractNumId w:val="7"/>
  </w:num>
  <w:num w:numId="26">
    <w:abstractNumId w:val="31"/>
  </w:num>
  <w:num w:numId="27">
    <w:abstractNumId w:val="27"/>
  </w:num>
  <w:num w:numId="28">
    <w:abstractNumId w:val="23"/>
  </w:num>
  <w:num w:numId="29">
    <w:abstractNumId w:val="33"/>
  </w:num>
  <w:num w:numId="30">
    <w:abstractNumId w:val="4"/>
  </w:num>
  <w:num w:numId="31">
    <w:abstractNumId w:val="9"/>
  </w:num>
  <w:num w:numId="32">
    <w:abstractNumId w:val="10"/>
  </w:num>
  <w:num w:numId="33">
    <w:abstractNumId w:val="17"/>
  </w:num>
  <w:num w:numId="34">
    <w:abstractNumId w:val="15"/>
  </w:num>
  <w:num w:numId="35">
    <w:abstractNumId w:val="38"/>
  </w:num>
  <w:num w:numId="36">
    <w:abstractNumId w:val="21"/>
  </w:num>
  <w:num w:numId="37">
    <w:abstractNumId w:val="29"/>
  </w:num>
  <w:num w:numId="38">
    <w:abstractNumId w:val="19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D80"/>
    <w:rsid w:val="0000002A"/>
    <w:rsid w:val="00002002"/>
    <w:rsid w:val="00003105"/>
    <w:rsid w:val="00007C7C"/>
    <w:rsid w:val="00014514"/>
    <w:rsid w:val="00017CEB"/>
    <w:rsid w:val="00021667"/>
    <w:rsid w:val="00023641"/>
    <w:rsid w:val="00031AEA"/>
    <w:rsid w:val="00031CBE"/>
    <w:rsid w:val="000375DA"/>
    <w:rsid w:val="00040686"/>
    <w:rsid w:val="000416C3"/>
    <w:rsid w:val="00044BF4"/>
    <w:rsid w:val="00050637"/>
    <w:rsid w:val="00051032"/>
    <w:rsid w:val="00051F05"/>
    <w:rsid w:val="000520B0"/>
    <w:rsid w:val="0006659B"/>
    <w:rsid w:val="000703E7"/>
    <w:rsid w:val="00075713"/>
    <w:rsid w:val="000763C2"/>
    <w:rsid w:val="00084412"/>
    <w:rsid w:val="00085737"/>
    <w:rsid w:val="000952BF"/>
    <w:rsid w:val="000A037C"/>
    <w:rsid w:val="000A184E"/>
    <w:rsid w:val="000A1B1A"/>
    <w:rsid w:val="000A4812"/>
    <w:rsid w:val="000A72C1"/>
    <w:rsid w:val="000A7340"/>
    <w:rsid w:val="000B02F3"/>
    <w:rsid w:val="000B7F87"/>
    <w:rsid w:val="000C0249"/>
    <w:rsid w:val="000C1863"/>
    <w:rsid w:val="000C370C"/>
    <w:rsid w:val="000D06BD"/>
    <w:rsid w:val="000D1980"/>
    <w:rsid w:val="000D40D4"/>
    <w:rsid w:val="000E299D"/>
    <w:rsid w:val="000E64CD"/>
    <w:rsid w:val="000E69B2"/>
    <w:rsid w:val="000F00C9"/>
    <w:rsid w:val="000F1239"/>
    <w:rsid w:val="000F66DB"/>
    <w:rsid w:val="00112D5F"/>
    <w:rsid w:val="0012459C"/>
    <w:rsid w:val="001272B9"/>
    <w:rsid w:val="00127F00"/>
    <w:rsid w:val="00132F12"/>
    <w:rsid w:val="00133D09"/>
    <w:rsid w:val="001404D3"/>
    <w:rsid w:val="00140533"/>
    <w:rsid w:val="00142260"/>
    <w:rsid w:val="0015378C"/>
    <w:rsid w:val="00154668"/>
    <w:rsid w:val="00155970"/>
    <w:rsid w:val="00160439"/>
    <w:rsid w:val="00170E3C"/>
    <w:rsid w:val="00175C22"/>
    <w:rsid w:val="00180291"/>
    <w:rsid w:val="00185D45"/>
    <w:rsid w:val="00186BF3"/>
    <w:rsid w:val="00193519"/>
    <w:rsid w:val="00195112"/>
    <w:rsid w:val="001A39B8"/>
    <w:rsid w:val="001A3FE7"/>
    <w:rsid w:val="001A58BA"/>
    <w:rsid w:val="001B075F"/>
    <w:rsid w:val="001B534A"/>
    <w:rsid w:val="001B5F71"/>
    <w:rsid w:val="001C6A40"/>
    <w:rsid w:val="001D0BF1"/>
    <w:rsid w:val="001D2C4D"/>
    <w:rsid w:val="001D3230"/>
    <w:rsid w:val="001D66AA"/>
    <w:rsid w:val="001E11F8"/>
    <w:rsid w:val="001E203C"/>
    <w:rsid w:val="001E56DC"/>
    <w:rsid w:val="001F2ADA"/>
    <w:rsid w:val="001F739B"/>
    <w:rsid w:val="00202D02"/>
    <w:rsid w:val="00204B88"/>
    <w:rsid w:val="0022010F"/>
    <w:rsid w:val="002233E8"/>
    <w:rsid w:val="00224470"/>
    <w:rsid w:val="00230298"/>
    <w:rsid w:val="002449F7"/>
    <w:rsid w:val="00247F18"/>
    <w:rsid w:val="0025397A"/>
    <w:rsid w:val="00256479"/>
    <w:rsid w:val="00263A2A"/>
    <w:rsid w:val="00267012"/>
    <w:rsid w:val="00274CAE"/>
    <w:rsid w:val="00281CA1"/>
    <w:rsid w:val="00293879"/>
    <w:rsid w:val="002952AC"/>
    <w:rsid w:val="002A182F"/>
    <w:rsid w:val="002B2191"/>
    <w:rsid w:val="002B7707"/>
    <w:rsid w:val="002C11DF"/>
    <w:rsid w:val="002C41F6"/>
    <w:rsid w:val="002D086D"/>
    <w:rsid w:val="002D273C"/>
    <w:rsid w:val="002E3F60"/>
    <w:rsid w:val="002E66AB"/>
    <w:rsid w:val="002F1126"/>
    <w:rsid w:val="002F5F7D"/>
    <w:rsid w:val="00302C65"/>
    <w:rsid w:val="00304D41"/>
    <w:rsid w:val="00323D16"/>
    <w:rsid w:val="003324F7"/>
    <w:rsid w:val="0034076B"/>
    <w:rsid w:val="00351CCA"/>
    <w:rsid w:val="003615D6"/>
    <w:rsid w:val="003625DA"/>
    <w:rsid w:val="00373A31"/>
    <w:rsid w:val="00381C5E"/>
    <w:rsid w:val="00390025"/>
    <w:rsid w:val="00397C6E"/>
    <w:rsid w:val="003A07D1"/>
    <w:rsid w:val="003A1622"/>
    <w:rsid w:val="003A2DFE"/>
    <w:rsid w:val="003A5156"/>
    <w:rsid w:val="003A528D"/>
    <w:rsid w:val="003B0E23"/>
    <w:rsid w:val="003B26D6"/>
    <w:rsid w:val="003C0AAF"/>
    <w:rsid w:val="003C0FB0"/>
    <w:rsid w:val="003C312F"/>
    <w:rsid w:val="003D3E19"/>
    <w:rsid w:val="003D690C"/>
    <w:rsid w:val="003E0FC3"/>
    <w:rsid w:val="003F03A5"/>
    <w:rsid w:val="003F25C7"/>
    <w:rsid w:val="00401726"/>
    <w:rsid w:val="00401B55"/>
    <w:rsid w:val="00402669"/>
    <w:rsid w:val="004061BD"/>
    <w:rsid w:val="0041158B"/>
    <w:rsid w:val="0041197F"/>
    <w:rsid w:val="00412A36"/>
    <w:rsid w:val="00413386"/>
    <w:rsid w:val="0043109F"/>
    <w:rsid w:val="00445945"/>
    <w:rsid w:val="00445ADC"/>
    <w:rsid w:val="0046058A"/>
    <w:rsid w:val="0047243F"/>
    <w:rsid w:val="00474F2D"/>
    <w:rsid w:val="00476F5A"/>
    <w:rsid w:val="00480165"/>
    <w:rsid w:val="0048235A"/>
    <w:rsid w:val="0048601A"/>
    <w:rsid w:val="004927E7"/>
    <w:rsid w:val="00494B5B"/>
    <w:rsid w:val="0049544B"/>
    <w:rsid w:val="004A3337"/>
    <w:rsid w:val="004A6B52"/>
    <w:rsid w:val="004A7DE5"/>
    <w:rsid w:val="004B6A29"/>
    <w:rsid w:val="004C7664"/>
    <w:rsid w:val="004D2EA8"/>
    <w:rsid w:val="004D60C8"/>
    <w:rsid w:val="004D74A0"/>
    <w:rsid w:val="004E3087"/>
    <w:rsid w:val="004E4659"/>
    <w:rsid w:val="004F0F6B"/>
    <w:rsid w:val="00501900"/>
    <w:rsid w:val="00502921"/>
    <w:rsid w:val="00503AB1"/>
    <w:rsid w:val="005144C6"/>
    <w:rsid w:val="00527EBC"/>
    <w:rsid w:val="00530331"/>
    <w:rsid w:val="005324F3"/>
    <w:rsid w:val="005407FF"/>
    <w:rsid w:val="00540A56"/>
    <w:rsid w:val="0054358C"/>
    <w:rsid w:val="0054567D"/>
    <w:rsid w:val="00547202"/>
    <w:rsid w:val="005508BE"/>
    <w:rsid w:val="005557AC"/>
    <w:rsid w:val="0056166A"/>
    <w:rsid w:val="00563FAE"/>
    <w:rsid w:val="00565EC2"/>
    <w:rsid w:val="00570211"/>
    <w:rsid w:val="0057393F"/>
    <w:rsid w:val="0057447A"/>
    <w:rsid w:val="00575193"/>
    <w:rsid w:val="005925CC"/>
    <w:rsid w:val="00595DE2"/>
    <w:rsid w:val="00596099"/>
    <w:rsid w:val="00596A37"/>
    <w:rsid w:val="005A1DCC"/>
    <w:rsid w:val="005A3DD1"/>
    <w:rsid w:val="005A69C4"/>
    <w:rsid w:val="005B409C"/>
    <w:rsid w:val="005B6843"/>
    <w:rsid w:val="005C0666"/>
    <w:rsid w:val="005C2E0E"/>
    <w:rsid w:val="005C4697"/>
    <w:rsid w:val="005D2485"/>
    <w:rsid w:val="005D6380"/>
    <w:rsid w:val="005E0A14"/>
    <w:rsid w:val="005E0C95"/>
    <w:rsid w:val="005E2F97"/>
    <w:rsid w:val="005F17CD"/>
    <w:rsid w:val="005F2967"/>
    <w:rsid w:val="005F3659"/>
    <w:rsid w:val="005F4430"/>
    <w:rsid w:val="005F45FC"/>
    <w:rsid w:val="006032BA"/>
    <w:rsid w:val="00606BEE"/>
    <w:rsid w:val="0061143B"/>
    <w:rsid w:val="006121AF"/>
    <w:rsid w:val="00615D82"/>
    <w:rsid w:val="00617AC9"/>
    <w:rsid w:val="00617CE6"/>
    <w:rsid w:val="0062146D"/>
    <w:rsid w:val="00630DD1"/>
    <w:rsid w:val="00631E48"/>
    <w:rsid w:val="006330A1"/>
    <w:rsid w:val="00640D80"/>
    <w:rsid w:val="00641150"/>
    <w:rsid w:val="00650D49"/>
    <w:rsid w:val="00656B53"/>
    <w:rsid w:val="00681150"/>
    <w:rsid w:val="00681A61"/>
    <w:rsid w:val="00682EB5"/>
    <w:rsid w:val="00687B01"/>
    <w:rsid w:val="00692C96"/>
    <w:rsid w:val="006938E6"/>
    <w:rsid w:val="006967E0"/>
    <w:rsid w:val="006A5129"/>
    <w:rsid w:val="006B02C3"/>
    <w:rsid w:val="006B4EBC"/>
    <w:rsid w:val="006C4FE5"/>
    <w:rsid w:val="006C6CD0"/>
    <w:rsid w:val="006C7FDC"/>
    <w:rsid w:val="006D4350"/>
    <w:rsid w:val="006E291F"/>
    <w:rsid w:val="006E559A"/>
    <w:rsid w:val="006E66EB"/>
    <w:rsid w:val="006F6175"/>
    <w:rsid w:val="006F6C48"/>
    <w:rsid w:val="006F784E"/>
    <w:rsid w:val="00702551"/>
    <w:rsid w:val="00710488"/>
    <w:rsid w:val="00710665"/>
    <w:rsid w:val="00722616"/>
    <w:rsid w:val="007240C3"/>
    <w:rsid w:val="00724283"/>
    <w:rsid w:val="00724748"/>
    <w:rsid w:val="00735E81"/>
    <w:rsid w:val="00737847"/>
    <w:rsid w:val="00742A2E"/>
    <w:rsid w:val="00750083"/>
    <w:rsid w:val="00753129"/>
    <w:rsid w:val="00753E4F"/>
    <w:rsid w:val="007559BF"/>
    <w:rsid w:val="007568C5"/>
    <w:rsid w:val="007678AE"/>
    <w:rsid w:val="00771B5E"/>
    <w:rsid w:val="00774BB1"/>
    <w:rsid w:val="007761BF"/>
    <w:rsid w:val="0077621F"/>
    <w:rsid w:val="00781D8F"/>
    <w:rsid w:val="00784139"/>
    <w:rsid w:val="007906F2"/>
    <w:rsid w:val="0079397B"/>
    <w:rsid w:val="00793A05"/>
    <w:rsid w:val="00794253"/>
    <w:rsid w:val="007A7362"/>
    <w:rsid w:val="007B0A65"/>
    <w:rsid w:val="007B6CAB"/>
    <w:rsid w:val="007C30EA"/>
    <w:rsid w:val="007C3FA7"/>
    <w:rsid w:val="007C481A"/>
    <w:rsid w:val="007C4F5B"/>
    <w:rsid w:val="007D2830"/>
    <w:rsid w:val="007D37D3"/>
    <w:rsid w:val="007D414C"/>
    <w:rsid w:val="007D4898"/>
    <w:rsid w:val="007D7596"/>
    <w:rsid w:val="007E697C"/>
    <w:rsid w:val="007F2218"/>
    <w:rsid w:val="007F4BFE"/>
    <w:rsid w:val="007F5BDE"/>
    <w:rsid w:val="0080322C"/>
    <w:rsid w:val="00810660"/>
    <w:rsid w:val="008133FB"/>
    <w:rsid w:val="008166BD"/>
    <w:rsid w:val="0082645C"/>
    <w:rsid w:val="00832784"/>
    <w:rsid w:val="008345C8"/>
    <w:rsid w:val="008413CB"/>
    <w:rsid w:val="00842F14"/>
    <w:rsid w:val="00842F39"/>
    <w:rsid w:val="008442B3"/>
    <w:rsid w:val="00866F40"/>
    <w:rsid w:val="0087367C"/>
    <w:rsid w:val="00880791"/>
    <w:rsid w:val="00885166"/>
    <w:rsid w:val="008A093F"/>
    <w:rsid w:val="008A2115"/>
    <w:rsid w:val="008A4A89"/>
    <w:rsid w:val="008A5D7F"/>
    <w:rsid w:val="008B098A"/>
    <w:rsid w:val="008B204E"/>
    <w:rsid w:val="008B2F30"/>
    <w:rsid w:val="008B4719"/>
    <w:rsid w:val="008C0064"/>
    <w:rsid w:val="008C322B"/>
    <w:rsid w:val="008C3E4A"/>
    <w:rsid w:val="008C5099"/>
    <w:rsid w:val="008D2A10"/>
    <w:rsid w:val="008D3623"/>
    <w:rsid w:val="008F1F57"/>
    <w:rsid w:val="00905AEF"/>
    <w:rsid w:val="009073DA"/>
    <w:rsid w:val="00912BE0"/>
    <w:rsid w:val="00912C20"/>
    <w:rsid w:val="0091392B"/>
    <w:rsid w:val="00915A7A"/>
    <w:rsid w:val="00922138"/>
    <w:rsid w:val="00934CB0"/>
    <w:rsid w:val="00937B01"/>
    <w:rsid w:val="00942DD4"/>
    <w:rsid w:val="009458D2"/>
    <w:rsid w:val="00945D11"/>
    <w:rsid w:val="00951B04"/>
    <w:rsid w:val="00953D2F"/>
    <w:rsid w:val="00957A2A"/>
    <w:rsid w:val="00962872"/>
    <w:rsid w:val="00963B5C"/>
    <w:rsid w:val="00970C3F"/>
    <w:rsid w:val="00972CF0"/>
    <w:rsid w:val="00972D3F"/>
    <w:rsid w:val="00974940"/>
    <w:rsid w:val="00975FEC"/>
    <w:rsid w:val="00981262"/>
    <w:rsid w:val="00981718"/>
    <w:rsid w:val="009948B4"/>
    <w:rsid w:val="009959A3"/>
    <w:rsid w:val="00995F80"/>
    <w:rsid w:val="009A5D4F"/>
    <w:rsid w:val="009B6CA5"/>
    <w:rsid w:val="009C59F3"/>
    <w:rsid w:val="009C6328"/>
    <w:rsid w:val="009C658C"/>
    <w:rsid w:val="009C7B23"/>
    <w:rsid w:val="009F042D"/>
    <w:rsid w:val="009F44DE"/>
    <w:rsid w:val="009F753E"/>
    <w:rsid w:val="00A05D25"/>
    <w:rsid w:val="00A11198"/>
    <w:rsid w:val="00A115A1"/>
    <w:rsid w:val="00A17FF7"/>
    <w:rsid w:val="00A2083C"/>
    <w:rsid w:val="00A34DA4"/>
    <w:rsid w:val="00A35543"/>
    <w:rsid w:val="00A40A66"/>
    <w:rsid w:val="00A42F07"/>
    <w:rsid w:val="00A467A5"/>
    <w:rsid w:val="00A52F5B"/>
    <w:rsid w:val="00A53DC3"/>
    <w:rsid w:val="00A558DC"/>
    <w:rsid w:val="00A62A06"/>
    <w:rsid w:val="00A6417E"/>
    <w:rsid w:val="00A750B1"/>
    <w:rsid w:val="00A752A6"/>
    <w:rsid w:val="00A81D9F"/>
    <w:rsid w:val="00A84D3C"/>
    <w:rsid w:val="00A8657E"/>
    <w:rsid w:val="00A9068D"/>
    <w:rsid w:val="00A9226A"/>
    <w:rsid w:val="00AA67CA"/>
    <w:rsid w:val="00AB04C8"/>
    <w:rsid w:val="00AB5A52"/>
    <w:rsid w:val="00AC68F0"/>
    <w:rsid w:val="00AC7025"/>
    <w:rsid w:val="00AD01B5"/>
    <w:rsid w:val="00AD550C"/>
    <w:rsid w:val="00AE0B9E"/>
    <w:rsid w:val="00AF317A"/>
    <w:rsid w:val="00AF5012"/>
    <w:rsid w:val="00AF732B"/>
    <w:rsid w:val="00B0259F"/>
    <w:rsid w:val="00B030A1"/>
    <w:rsid w:val="00B11283"/>
    <w:rsid w:val="00B171B5"/>
    <w:rsid w:val="00B21D04"/>
    <w:rsid w:val="00B24165"/>
    <w:rsid w:val="00B27C4E"/>
    <w:rsid w:val="00B31C8A"/>
    <w:rsid w:val="00B32E81"/>
    <w:rsid w:val="00B35A60"/>
    <w:rsid w:val="00B373F9"/>
    <w:rsid w:val="00B37653"/>
    <w:rsid w:val="00B40EA2"/>
    <w:rsid w:val="00B42F5F"/>
    <w:rsid w:val="00B43401"/>
    <w:rsid w:val="00B539D0"/>
    <w:rsid w:val="00B56929"/>
    <w:rsid w:val="00B572B4"/>
    <w:rsid w:val="00B57EA6"/>
    <w:rsid w:val="00B636A9"/>
    <w:rsid w:val="00B66230"/>
    <w:rsid w:val="00B72570"/>
    <w:rsid w:val="00B763F7"/>
    <w:rsid w:val="00B83F20"/>
    <w:rsid w:val="00B85602"/>
    <w:rsid w:val="00B85684"/>
    <w:rsid w:val="00B90098"/>
    <w:rsid w:val="00B96351"/>
    <w:rsid w:val="00BA231A"/>
    <w:rsid w:val="00BA3E2A"/>
    <w:rsid w:val="00BC04F0"/>
    <w:rsid w:val="00BC0D12"/>
    <w:rsid w:val="00BC1AEE"/>
    <w:rsid w:val="00BC4939"/>
    <w:rsid w:val="00BD1FF4"/>
    <w:rsid w:val="00BD4991"/>
    <w:rsid w:val="00BE0C62"/>
    <w:rsid w:val="00BE2542"/>
    <w:rsid w:val="00BE6E9D"/>
    <w:rsid w:val="00BF1147"/>
    <w:rsid w:val="00BF3D9A"/>
    <w:rsid w:val="00C03A79"/>
    <w:rsid w:val="00C059E6"/>
    <w:rsid w:val="00C147F5"/>
    <w:rsid w:val="00C16915"/>
    <w:rsid w:val="00C322A2"/>
    <w:rsid w:val="00C33CFF"/>
    <w:rsid w:val="00C4073F"/>
    <w:rsid w:val="00C4240A"/>
    <w:rsid w:val="00C4246B"/>
    <w:rsid w:val="00C4360F"/>
    <w:rsid w:val="00C452E2"/>
    <w:rsid w:val="00C52524"/>
    <w:rsid w:val="00C52743"/>
    <w:rsid w:val="00C574C6"/>
    <w:rsid w:val="00C57DC7"/>
    <w:rsid w:val="00C61839"/>
    <w:rsid w:val="00C62829"/>
    <w:rsid w:val="00C655C9"/>
    <w:rsid w:val="00C660B4"/>
    <w:rsid w:val="00C71318"/>
    <w:rsid w:val="00C73ED0"/>
    <w:rsid w:val="00C7469E"/>
    <w:rsid w:val="00C7703D"/>
    <w:rsid w:val="00C8381B"/>
    <w:rsid w:val="00C85177"/>
    <w:rsid w:val="00CA08CE"/>
    <w:rsid w:val="00CA2D00"/>
    <w:rsid w:val="00CA6C74"/>
    <w:rsid w:val="00CB0C62"/>
    <w:rsid w:val="00CC418E"/>
    <w:rsid w:val="00CC5A9C"/>
    <w:rsid w:val="00CD2E8D"/>
    <w:rsid w:val="00CD4C34"/>
    <w:rsid w:val="00CE07AE"/>
    <w:rsid w:val="00CE146F"/>
    <w:rsid w:val="00CE655A"/>
    <w:rsid w:val="00CF120C"/>
    <w:rsid w:val="00CF4B02"/>
    <w:rsid w:val="00CF629D"/>
    <w:rsid w:val="00D0145D"/>
    <w:rsid w:val="00D11BAE"/>
    <w:rsid w:val="00D148BB"/>
    <w:rsid w:val="00D17E55"/>
    <w:rsid w:val="00D42031"/>
    <w:rsid w:val="00D55F69"/>
    <w:rsid w:val="00D60332"/>
    <w:rsid w:val="00D80B75"/>
    <w:rsid w:val="00D836A8"/>
    <w:rsid w:val="00DA2C0E"/>
    <w:rsid w:val="00DB1742"/>
    <w:rsid w:val="00DB717D"/>
    <w:rsid w:val="00DD07A3"/>
    <w:rsid w:val="00DE1042"/>
    <w:rsid w:val="00DE503B"/>
    <w:rsid w:val="00DE70F2"/>
    <w:rsid w:val="00DF2207"/>
    <w:rsid w:val="00E003CD"/>
    <w:rsid w:val="00E11564"/>
    <w:rsid w:val="00E1387D"/>
    <w:rsid w:val="00E230EC"/>
    <w:rsid w:val="00E27240"/>
    <w:rsid w:val="00E34E39"/>
    <w:rsid w:val="00E3785D"/>
    <w:rsid w:val="00E467F1"/>
    <w:rsid w:val="00E54ADB"/>
    <w:rsid w:val="00E55965"/>
    <w:rsid w:val="00E57DCF"/>
    <w:rsid w:val="00E61301"/>
    <w:rsid w:val="00E61543"/>
    <w:rsid w:val="00E6484F"/>
    <w:rsid w:val="00E778DD"/>
    <w:rsid w:val="00E906F5"/>
    <w:rsid w:val="00E927A7"/>
    <w:rsid w:val="00EA3BCA"/>
    <w:rsid w:val="00EB0127"/>
    <w:rsid w:val="00EB0C3F"/>
    <w:rsid w:val="00EB228A"/>
    <w:rsid w:val="00EB4203"/>
    <w:rsid w:val="00EC339F"/>
    <w:rsid w:val="00EC3426"/>
    <w:rsid w:val="00ED3470"/>
    <w:rsid w:val="00ED68F6"/>
    <w:rsid w:val="00EF0D25"/>
    <w:rsid w:val="00EF5D95"/>
    <w:rsid w:val="00F01505"/>
    <w:rsid w:val="00F017C1"/>
    <w:rsid w:val="00F04B7B"/>
    <w:rsid w:val="00F06836"/>
    <w:rsid w:val="00F10E22"/>
    <w:rsid w:val="00F164DC"/>
    <w:rsid w:val="00F22D26"/>
    <w:rsid w:val="00F31213"/>
    <w:rsid w:val="00F33FA7"/>
    <w:rsid w:val="00F34BFD"/>
    <w:rsid w:val="00F40ABE"/>
    <w:rsid w:val="00F41353"/>
    <w:rsid w:val="00F438E8"/>
    <w:rsid w:val="00F45CBC"/>
    <w:rsid w:val="00F52279"/>
    <w:rsid w:val="00F52F19"/>
    <w:rsid w:val="00F54492"/>
    <w:rsid w:val="00F61D32"/>
    <w:rsid w:val="00F627FF"/>
    <w:rsid w:val="00F6386C"/>
    <w:rsid w:val="00F74A4E"/>
    <w:rsid w:val="00F900AB"/>
    <w:rsid w:val="00F9465C"/>
    <w:rsid w:val="00F95F29"/>
    <w:rsid w:val="00FB01B4"/>
    <w:rsid w:val="00FB5DC7"/>
    <w:rsid w:val="00FC54E3"/>
    <w:rsid w:val="00FD2221"/>
    <w:rsid w:val="00FD55BB"/>
    <w:rsid w:val="00FE2BC8"/>
    <w:rsid w:val="00FE3C8E"/>
    <w:rsid w:val="00FE6627"/>
    <w:rsid w:val="00FE7D5F"/>
    <w:rsid w:val="00FF0E89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8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2A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11BA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05D2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D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D80"/>
    <w:rPr>
      <w:sz w:val="18"/>
      <w:szCs w:val="18"/>
    </w:rPr>
  </w:style>
  <w:style w:type="paragraph" w:styleId="a5">
    <w:name w:val="No Spacing"/>
    <w:link w:val="Char1"/>
    <w:uiPriority w:val="1"/>
    <w:qFormat/>
    <w:rsid w:val="00640D80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640D80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640D8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40D8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11B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11BAE"/>
    <w:pPr>
      <w:ind w:firstLineChars="200" w:firstLine="420"/>
    </w:pPr>
  </w:style>
  <w:style w:type="table" w:styleId="a8">
    <w:name w:val="Table Grid"/>
    <w:basedOn w:val="a1"/>
    <w:uiPriority w:val="59"/>
    <w:rsid w:val="00E34E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Char3"/>
    <w:uiPriority w:val="99"/>
    <w:semiHidden/>
    <w:unhideWhenUsed/>
    <w:rsid w:val="0075312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753129"/>
    <w:rPr>
      <w:rFonts w:ascii="宋体" w:eastAsia="宋体"/>
      <w:sz w:val="18"/>
      <w:szCs w:val="18"/>
    </w:rPr>
  </w:style>
  <w:style w:type="character" w:styleId="aa">
    <w:name w:val="Hyperlink"/>
    <w:basedOn w:val="a0"/>
    <w:uiPriority w:val="99"/>
    <w:unhideWhenUsed/>
    <w:rsid w:val="00934CB0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A62A06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A62A0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A62A06"/>
    <w:pPr>
      <w:ind w:leftChars="200" w:left="420"/>
    </w:pPr>
  </w:style>
  <w:style w:type="paragraph" w:styleId="HTML">
    <w:name w:val="HTML Preformatted"/>
    <w:basedOn w:val="a"/>
    <w:link w:val="HTMLChar"/>
    <w:uiPriority w:val="99"/>
    <w:semiHidden/>
    <w:unhideWhenUsed/>
    <w:rsid w:val="005C46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C4697"/>
    <w:rPr>
      <w:rFonts w:ascii="宋体" w:eastAsia="宋体" w:hAnsi="宋体" w:cs="宋体"/>
      <w:kern w:val="0"/>
      <w:sz w:val="24"/>
      <w:szCs w:val="24"/>
    </w:rPr>
  </w:style>
  <w:style w:type="character" w:customStyle="1" w:styleId="objectbrace">
    <w:name w:val="objectbrace"/>
    <w:basedOn w:val="a0"/>
    <w:rsid w:val="005C4697"/>
  </w:style>
  <w:style w:type="character" w:customStyle="1" w:styleId="collapsible">
    <w:name w:val="collapsible"/>
    <w:basedOn w:val="a0"/>
    <w:rsid w:val="005C4697"/>
  </w:style>
  <w:style w:type="character" w:customStyle="1" w:styleId="propertyname">
    <w:name w:val="propertyname"/>
    <w:basedOn w:val="a0"/>
    <w:rsid w:val="005C4697"/>
  </w:style>
  <w:style w:type="character" w:customStyle="1" w:styleId="string">
    <w:name w:val="string"/>
    <w:basedOn w:val="a0"/>
    <w:rsid w:val="005C4697"/>
  </w:style>
  <w:style w:type="character" w:customStyle="1" w:styleId="comma">
    <w:name w:val="comma"/>
    <w:basedOn w:val="a0"/>
    <w:rsid w:val="005C4697"/>
  </w:style>
  <w:style w:type="character" w:customStyle="1" w:styleId="arraybrace">
    <w:name w:val="arraybrace"/>
    <w:basedOn w:val="a0"/>
    <w:rsid w:val="005C4697"/>
  </w:style>
  <w:style w:type="character" w:customStyle="1" w:styleId="number">
    <w:name w:val="number"/>
    <w:basedOn w:val="a0"/>
    <w:rsid w:val="009F44DE"/>
  </w:style>
  <w:style w:type="character" w:customStyle="1" w:styleId="3Char">
    <w:name w:val="标题 3 Char"/>
    <w:basedOn w:val="a0"/>
    <w:link w:val="3"/>
    <w:uiPriority w:val="9"/>
    <w:rsid w:val="00A05D25"/>
    <w:rPr>
      <w:b/>
      <w:bCs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79397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__22222.vsdx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hyperlink" Target="http://test.sssyin.cn:7500/openGateway/openService/" TargetMode="External"/><Relationship Id="rId19" Type="http://schemas.openxmlformats.org/officeDocument/2006/relationships/package" Target="embeddings/Microsoft_Visio___11111.vsdx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3702B5-57A7-4000-8816-69F8D266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23909</TotalTime>
  <Pages>27</Pages>
  <Words>2339</Words>
  <Characters>13335</Characters>
  <Application>Microsoft Office Word</Application>
  <DocSecurity>0</DocSecurity>
  <Lines>111</Lines>
  <Paragraphs>31</Paragraphs>
  <ScaleCrop>false</ScaleCrop>
  <Company>浙江快收科技有限公司</Company>
  <LinksUpToDate>false</LinksUpToDate>
  <CharactersWithSpaces>15643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嗖嗖收银开放接口SDK文档</dc:title>
  <dc:subject>版本v1.0.1</dc:subject>
  <dc:creator/>
  <cp:keywords/>
  <dc:description/>
  <cp:lastModifiedBy>Administrator</cp:lastModifiedBy>
  <cp:revision>396</cp:revision>
  <cp:lastPrinted>2016-01-12T07:54:00Z</cp:lastPrinted>
  <dcterms:created xsi:type="dcterms:W3CDTF">2015-07-01T03:07:00Z</dcterms:created>
  <dcterms:modified xsi:type="dcterms:W3CDTF">2016-07-18T07:24:00Z</dcterms:modified>
</cp:coreProperties>
</file>